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FC7" w:rsidRDefault="00C90FC7" w:rsidP="00C90FC7">
      <w:pPr>
        <w:jc w:val="center"/>
      </w:pPr>
      <w:r w:rsidRPr="00C90FC7">
        <w:rPr>
          <w:noProof/>
          <w:lang w:eastAsia="en-GB"/>
        </w:rPr>
        <w:drawing>
          <wp:inline distT="0" distB="0" distL="0" distR="0">
            <wp:extent cx="5109539" cy="1248354"/>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120566" cy="1251048"/>
                    </a:xfrm>
                    <a:prstGeom prst="rect">
                      <a:avLst/>
                    </a:prstGeom>
                    <a:noFill/>
                    <a:ln w="9525">
                      <a:noFill/>
                      <a:miter lim="800000"/>
                      <a:headEnd/>
                      <a:tailEnd/>
                    </a:ln>
                  </pic:spPr>
                </pic:pic>
              </a:graphicData>
            </a:graphic>
          </wp:inline>
        </w:drawing>
      </w:r>
    </w:p>
    <w:p w:rsidR="001F2FC2" w:rsidRDefault="001F2FC2" w:rsidP="00C90FC7">
      <w:pPr>
        <w:jc w:val="center"/>
      </w:pPr>
    </w:p>
    <w:tbl>
      <w:tblPr>
        <w:tblStyle w:val="TableGrid"/>
        <w:tblW w:w="0" w:type="auto"/>
        <w:tblLook w:val="04A0"/>
      </w:tblPr>
      <w:tblGrid>
        <w:gridCol w:w="2235"/>
        <w:gridCol w:w="7007"/>
      </w:tblGrid>
      <w:tr w:rsidR="00C90FC7" w:rsidTr="001F2FC2">
        <w:trPr>
          <w:trHeight w:val="595"/>
        </w:trPr>
        <w:tc>
          <w:tcPr>
            <w:tcW w:w="9242" w:type="dxa"/>
            <w:gridSpan w:val="2"/>
            <w:shd w:val="clear" w:color="auto" w:fill="5FA6FB"/>
            <w:vAlign w:val="center"/>
          </w:tcPr>
          <w:p w:rsidR="00C90FC7" w:rsidRDefault="00C90FC7" w:rsidP="001F2FC2">
            <w:pPr>
              <w:jc w:val="center"/>
              <w:rPr>
                <w:b/>
                <w:sz w:val="30"/>
                <w:szCs w:val="30"/>
              </w:rPr>
            </w:pPr>
            <w:r w:rsidRPr="00D448F7">
              <w:rPr>
                <w:b/>
                <w:sz w:val="30"/>
                <w:szCs w:val="30"/>
              </w:rPr>
              <w:t>Role Profile &amp; Person Specification</w:t>
            </w:r>
          </w:p>
          <w:p w:rsidR="001F2FC2" w:rsidRPr="001F2FC2" w:rsidRDefault="001F2FC2" w:rsidP="001F2FC2">
            <w:pPr>
              <w:jc w:val="center"/>
              <w:rPr>
                <w:b/>
                <w:sz w:val="16"/>
                <w:szCs w:val="16"/>
              </w:rPr>
            </w:pPr>
          </w:p>
        </w:tc>
      </w:tr>
      <w:tr w:rsidR="00C90FC7" w:rsidTr="00C90FC7">
        <w:tc>
          <w:tcPr>
            <w:tcW w:w="2235" w:type="dxa"/>
          </w:tcPr>
          <w:p w:rsidR="00C90FC7" w:rsidRPr="00EB778A" w:rsidRDefault="00C90FC7">
            <w:pPr>
              <w:rPr>
                <w:b/>
                <w:sz w:val="26"/>
                <w:szCs w:val="26"/>
              </w:rPr>
            </w:pPr>
            <w:r w:rsidRPr="00EB778A">
              <w:rPr>
                <w:b/>
                <w:sz w:val="26"/>
                <w:szCs w:val="26"/>
              </w:rPr>
              <w:t>Job Title:</w:t>
            </w:r>
          </w:p>
        </w:tc>
        <w:tc>
          <w:tcPr>
            <w:tcW w:w="7007" w:type="dxa"/>
          </w:tcPr>
          <w:p w:rsidR="00C90FC7" w:rsidRPr="001F2FC2" w:rsidRDefault="00186419" w:rsidP="001F2FC2">
            <w:pPr>
              <w:rPr>
                <w:b/>
                <w:sz w:val="28"/>
                <w:szCs w:val="28"/>
              </w:rPr>
            </w:pPr>
            <w:r>
              <w:rPr>
                <w:b/>
                <w:sz w:val="28"/>
                <w:szCs w:val="28"/>
              </w:rPr>
              <w:t>Care Assistant</w:t>
            </w:r>
          </w:p>
        </w:tc>
      </w:tr>
      <w:tr w:rsidR="00C90FC7" w:rsidTr="00C90FC7">
        <w:tc>
          <w:tcPr>
            <w:tcW w:w="2235" w:type="dxa"/>
          </w:tcPr>
          <w:p w:rsidR="00C90FC7" w:rsidRPr="00EB778A" w:rsidRDefault="00C90FC7">
            <w:pPr>
              <w:rPr>
                <w:b/>
                <w:sz w:val="26"/>
                <w:szCs w:val="26"/>
              </w:rPr>
            </w:pPr>
            <w:r w:rsidRPr="00EB778A">
              <w:rPr>
                <w:b/>
                <w:sz w:val="26"/>
                <w:szCs w:val="26"/>
              </w:rPr>
              <w:t>Role Purpose:</w:t>
            </w:r>
          </w:p>
        </w:tc>
        <w:tc>
          <w:tcPr>
            <w:tcW w:w="7007" w:type="dxa"/>
          </w:tcPr>
          <w:p w:rsidR="001D7286" w:rsidRPr="001D7286" w:rsidRDefault="001D7286" w:rsidP="001D7286">
            <w:pPr>
              <w:pStyle w:val="NormalWeb"/>
              <w:shd w:val="clear" w:color="auto" w:fill="FFFFFF"/>
              <w:spacing w:before="120" w:after="0"/>
              <w:jc w:val="both"/>
              <w:rPr>
                <w:rFonts w:ascii="Calibri" w:hAnsi="Calibri" w:cs="Arial"/>
              </w:rPr>
            </w:pPr>
            <w:r w:rsidRPr="001D7286">
              <w:rPr>
                <w:rFonts w:ascii="Calibri" w:hAnsi="Calibri" w:cs="Arial"/>
              </w:rPr>
              <w:t>As part of the Community Care Assistant team to provide support to Clients to help them maintain their dignity, individuality and independence within their own home environment whilst promoting the company’s policy of maintaining, choice, rights, fulfilment, privacy and equal opportunities.</w:t>
            </w:r>
          </w:p>
          <w:p w:rsidR="00186419" w:rsidRDefault="001D7286" w:rsidP="001D7286">
            <w:pPr>
              <w:pStyle w:val="NormalWeb"/>
              <w:shd w:val="clear" w:color="auto" w:fill="FFFFFF"/>
              <w:spacing w:before="120" w:beforeAutospacing="0" w:after="0" w:afterAutospacing="0"/>
              <w:jc w:val="both"/>
            </w:pPr>
            <w:r w:rsidRPr="001D7286">
              <w:rPr>
                <w:rFonts w:ascii="Calibri" w:hAnsi="Calibri" w:cs="Arial"/>
              </w:rPr>
              <w:t>The role demands quality care and good practices surrounding the physical, emotional and social needs of each individual client.</w:t>
            </w:r>
          </w:p>
        </w:tc>
      </w:tr>
      <w:tr w:rsidR="00C90FC7" w:rsidTr="00C90FC7">
        <w:tc>
          <w:tcPr>
            <w:tcW w:w="2235" w:type="dxa"/>
          </w:tcPr>
          <w:p w:rsidR="00C90FC7" w:rsidRPr="00EB778A" w:rsidRDefault="00C90FC7">
            <w:pPr>
              <w:rPr>
                <w:b/>
                <w:sz w:val="26"/>
                <w:szCs w:val="26"/>
              </w:rPr>
            </w:pPr>
            <w:r w:rsidRPr="00EB778A">
              <w:rPr>
                <w:b/>
                <w:sz w:val="26"/>
                <w:szCs w:val="26"/>
              </w:rPr>
              <w:t>Company:</w:t>
            </w:r>
          </w:p>
        </w:tc>
        <w:tc>
          <w:tcPr>
            <w:tcW w:w="7007" w:type="dxa"/>
          </w:tcPr>
          <w:p w:rsidR="00C90FC7" w:rsidRPr="00C90FC7" w:rsidRDefault="00C90FC7">
            <w:pPr>
              <w:rPr>
                <w:sz w:val="24"/>
                <w:szCs w:val="24"/>
              </w:rPr>
            </w:pPr>
            <w:r w:rsidRPr="00C90FC7">
              <w:rPr>
                <w:sz w:val="24"/>
                <w:szCs w:val="24"/>
              </w:rPr>
              <w:t>Access Your Care Ltd</w:t>
            </w:r>
          </w:p>
        </w:tc>
      </w:tr>
      <w:tr w:rsidR="00C90FC7" w:rsidTr="00C90FC7">
        <w:tc>
          <w:tcPr>
            <w:tcW w:w="2235" w:type="dxa"/>
          </w:tcPr>
          <w:p w:rsidR="00C90FC7" w:rsidRPr="00EB778A" w:rsidRDefault="00C90FC7">
            <w:pPr>
              <w:rPr>
                <w:b/>
                <w:sz w:val="26"/>
                <w:szCs w:val="26"/>
              </w:rPr>
            </w:pPr>
            <w:r w:rsidRPr="00EB778A">
              <w:rPr>
                <w:b/>
                <w:sz w:val="26"/>
                <w:szCs w:val="26"/>
              </w:rPr>
              <w:t>Reporting to:</w:t>
            </w:r>
          </w:p>
        </w:tc>
        <w:tc>
          <w:tcPr>
            <w:tcW w:w="7007" w:type="dxa"/>
          </w:tcPr>
          <w:p w:rsidR="00C90FC7" w:rsidRPr="00C90FC7" w:rsidRDefault="0024719D">
            <w:pPr>
              <w:rPr>
                <w:sz w:val="24"/>
                <w:szCs w:val="24"/>
              </w:rPr>
            </w:pPr>
            <w:r>
              <w:rPr>
                <w:sz w:val="24"/>
                <w:szCs w:val="24"/>
              </w:rPr>
              <w:t>Service Manager</w:t>
            </w:r>
          </w:p>
        </w:tc>
      </w:tr>
      <w:tr w:rsidR="00C90FC7" w:rsidTr="00C90FC7">
        <w:tc>
          <w:tcPr>
            <w:tcW w:w="2235" w:type="dxa"/>
          </w:tcPr>
          <w:p w:rsidR="001F2FC2" w:rsidRDefault="001F2FC2">
            <w:pPr>
              <w:rPr>
                <w:b/>
                <w:sz w:val="26"/>
                <w:szCs w:val="26"/>
              </w:rPr>
            </w:pPr>
          </w:p>
          <w:p w:rsidR="00C90FC7" w:rsidRPr="00EB778A" w:rsidRDefault="00C90FC7">
            <w:pPr>
              <w:rPr>
                <w:b/>
                <w:sz w:val="26"/>
                <w:szCs w:val="26"/>
              </w:rPr>
            </w:pPr>
            <w:r w:rsidRPr="00EB778A">
              <w:rPr>
                <w:b/>
                <w:sz w:val="26"/>
                <w:szCs w:val="26"/>
              </w:rPr>
              <w:t xml:space="preserve">Who we are: </w:t>
            </w:r>
          </w:p>
          <w:p w:rsidR="002F51CD" w:rsidRDefault="002F51CD">
            <w:pPr>
              <w:rPr>
                <w:b/>
                <w:sz w:val="24"/>
                <w:szCs w:val="24"/>
              </w:rPr>
            </w:pPr>
          </w:p>
          <w:p w:rsidR="00EB778A" w:rsidRDefault="00EB778A">
            <w:pPr>
              <w:rPr>
                <w:b/>
                <w:sz w:val="26"/>
                <w:szCs w:val="26"/>
              </w:rPr>
            </w:pPr>
          </w:p>
          <w:p w:rsidR="00EB778A" w:rsidRDefault="00EB778A">
            <w:pPr>
              <w:rPr>
                <w:b/>
                <w:sz w:val="26"/>
                <w:szCs w:val="26"/>
              </w:rPr>
            </w:pPr>
          </w:p>
          <w:p w:rsidR="007777F1" w:rsidRDefault="007777F1">
            <w:pPr>
              <w:rPr>
                <w:b/>
                <w:sz w:val="26"/>
                <w:szCs w:val="26"/>
              </w:rPr>
            </w:pPr>
          </w:p>
          <w:p w:rsidR="007777F1" w:rsidRDefault="007777F1">
            <w:pPr>
              <w:rPr>
                <w:b/>
                <w:sz w:val="26"/>
                <w:szCs w:val="26"/>
              </w:rPr>
            </w:pPr>
          </w:p>
          <w:p w:rsidR="007777F1" w:rsidRDefault="007777F1">
            <w:pPr>
              <w:rPr>
                <w:b/>
                <w:sz w:val="26"/>
                <w:szCs w:val="26"/>
              </w:rPr>
            </w:pPr>
          </w:p>
          <w:p w:rsidR="002F51CD" w:rsidRPr="00EB778A" w:rsidRDefault="00EB778A">
            <w:pPr>
              <w:rPr>
                <w:b/>
                <w:sz w:val="26"/>
                <w:szCs w:val="26"/>
              </w:rPr>
            </w:pPr>
            <w:r>
              <w:rPr>
                <w:b/>
                <w:sz w:val="26"/>
                <w:szCs w:val="26"/>
              </w:rPr>
              <w:t>W</w:t>
            </w:r>
            <w:r w:rsidR="002F51CD" w:rsidRPr="00EB778A">
              <w:rPr>
                <w:b/>
                <w:sz w:val="26"/>
                <w:szCs w:val="26"/>
              </w:rPr>
              <w:t xml:space="preserve">hat </w:t>
            </w:r>
            <w:r w:rsidR="00075EF1" w:rsidRPr="00EB778A">
              <w:rPr>
                <w:b/>
                <w:sz w:val="26"/>
                <w:szCs w:val="26"/>
              </w:rPr>
              <w:t>we do:</w:t>
            </w:r>
          </w:p>
          <w:p w:rsidR="00C90FC7" w:rsidRDefault="00C90FC7">
            <w:pPr>
              <w:rPr>
                <w:b/>
                <w:sz w:val="24"/>
                <w:szCs w:val="24"/>
              </w:rPr>
            </w:pPr>
          </w:p>
          <w:p w:rsidR="00C90FC7" w:rsidRDefault="00C90FC7">
            <w:pPr>
              <w:rPr>
                <w:b/>
                <w:sz w:val="24"/>
                <w:szCs w:val="24"/>
              </w:rPr>
            </w:pPr>
          </w:p>
          <w:p w:rsidR="00C90FC7" w:rsidRDefault="00C90FC7">
            <w:pPr>
              <w:rPr>
                <w:b/>
                <w:sz w:val="24"/>
                <w:szCs w:val="24"/>
              </w:rPr>
            </w:pPr>
          </w:p>
          <w:p w:rsidR="00C90FC7" w:rsidRDefault="00C90FC7">
            <w:pPr>
              <w:rPr>
                <w:b/>
                <w:sz w:val="24"/>
                <w:szCs w:val="24"/>
              </w:rPr>
            </w:pPr>
          </w:p>
          <w:p w:rsidR="00641B99" w:rsidRDefault="00641B99">
            <w:pPr>
              <w:rPr>
                <w:b/>
                <w:sz w:val="24"/>
                <w:szCs w:val="24"/>
              </w:rPr>
            </w:pPr>
          </w:p>
          <w:p w:rsidR="00641B99" w:rsidRDefault="00641B99">
            <w:pPr>
              <w:rPr>
                <w:b/>
                <w:sz w:val="24"/>
                <w:szCs w:val="24"/>
              </w:rPr>
            </w:pPr>
          </w:p>
          <w:p w:rsidR="00EB778A" w:rsidRDefault="00EB778A">
            <w:pPr>
              <w:rPr>
                <w:b/>
                <w:sz w:val="26"/>
                <w:szCs w:val="26"/>
              </w:rPr>
            </w:pPr>
          </w:p>
          <w:p w:rsidR="00EB778A" w:rsidRDefault="00EB778A">
            <w:pPr>
              <w:rPr>
                <w:b/>
                <w:sz w:val="26"/>
                <w:szCs w:val="26"/>
              </w:rPr>
            </w:pPr>
          </w:p>
          <w:p w:rsidR="00A64CDD" w:rsidRDefault="00A64CDD">
            <w:pPr>
              <w:rPr>
                <w:b/>
                <w:sz w:val="26"/>
                <w:szCs w:val="26"/>
              </w:rPr>
            </w:pPr>
          </w:p>
          <w:p w:rsidR="00075EF1" w:rsidRPr="00EB778A" w:rsidRDefault="00075EF1">
            <w:pPr>
              <w:rPr>
                <w:b/>
                <w:sz w:val="26"/>
                <w:szCs w:val="26"/>
              </w:rPr>
            </w:pPr>
            <w:r w:rsidRPr="00EB778A">
              <w:rPr>
                <w:b/>
                <w:sz w:val="26"/>
                <w:szCs w:val="26"/>
              </w:rPr>
              <w:t>Our aim:</w:t>
            </w:r>
          </w:p>
          <w:p w:rsidR="00075EF1" w:rsidRDefault="00075EF1">
            <w:pPr>
              <w:rPr>
                <w:b/>
                <w:sz w:val="24"/>
                <w:szCs w:val="24"/>
              </w:rPr>
            </w:pPr>
          </w:p>
          <w:p w:rsidR="00075EF1" w:rsidRPr="00C90FC7" w:rsidRDefault="00075EF1">
            <w:pPr>
              <w:rPr>
                <w:b/>
                <w:sz w:val="24"/>
                <w:szCs w:val="24"/>
              </w:rPr>
            </w:pPr>
          </w:p>
        </w:tc>
        <w:tc>
          <w:tcPr>
            <w:tcW w:w="7007" w:type="dxa"/>
          </w:tcPr>
          <w:p w:rsidR="00106F94" w:rsidRDefault="00106F94" w:rsidP="00106F94">
            <w:pPr>
              <w:rPr>
                <w:sz w:val="24"/>
                <w:szCs w:val="24"/>
              </w:rPr>
            </w:pPr>
          </w:p>
          <w:p w:rsidR="001F2FC2" w:rsidRDefault="00483B5F" w:rsidP="001F2FC2">
            <w:pPr>
              <w:jc w:val="both"/>
              <w:rPr>
                <w:sz w:val="24"/>
                <w:szCs w:val="24"/>
              </w:rPr>
            </w:pPr>
            <w:r w:rsidRPr="00483B5F">
              <w:rPr>
                <w:sz w:val="24"/>
                <w:szCs w:val="24"/>
              </w:rPr>
              <w:t xml:space="preserve">Access Your Care is a Home Care and all round Home Support Agency. We provide a range of services such as traditional and specialist home care, overnight care, 24hour emergency care response service, shopping, cleaning, laundry, key safe fittings and much more.  </w:t>
            </w:r>
          </w:p>
          <w:p w:rsidR="00186419" w:rsidRDefault="00186419" w:rsidP="007777F1">
            <w:pPr>
              <w:rPr>
                <w:sz w:val="24"/>
                <w:szCs w:val="24"/>
              </w:rPr>
            </w:pPr>
          </w:p>
          <w:p w:rsidR="00186419" w:rsidRDefault="00186419" w:rsidP="007777F1">
            <w:pPr>
              <w:rPr>
                <w:sz w:val="24"/>
                <w:szCs w:val="24"/>
              </w:rPr>
            </w:pPr>
          </w:p>
          <w:p w:rsidR="007777F1" w:rsidRPr="00AA1470" w:rsidRDefault="00186419" w:rsidP="007777F1">
            <w:pPr>
              <w:rPr>
                <w:sz w:val="24"/>
                <w:szCs w:val="24"/>
              </w:rPr>
            </w:pPr>
            <w:proofErr w:type="spellStart"/>
            <w:r w:rsidRPr="00AA1470">
              <w:rPr>
                <w:sz w:val="24"/>
                <w:szCs w:val="24"/>
              </w:rPr>
              <w:t>Carehub</w:t>
            </w:r>
            <w:proofErr w:type="spellEnd"/>
            <w:r w:rsidR="007777F1" w:rsidRPr="00AA1470">
              <w:rPr>
                <w:sz w:val="24"/>
                <w:szCs w:val="24"/>
              </w:rPr>
              <w:t xml:space="preserve"> provides dynamic</w:t>
            </w:r>
            <w:r w:rsidRPr="00AA1470">
              <w:rPr>
                <w:sz w:val="24"/>
                <w:szCs w:val="24"/>
              </w:rPr>
              <w:t>, premium d</w:t>
            </w:r>
            <w:r w:rsidR="007777F1" w:rsidRPr="00AA1470">
              <w:rPr>
                <w:sz w:val="24"/>
                <w:szCs w:val="24"/>
              </w:rPr>
              <w:t>omiciliary care services 24 hours a day, 365 days a year</w:t>
            </w:r>
            <w:r w:rsidR="002146CB">
              <w:rPr>
                <w:sz w:val="24"/>
                <w:szCs w:val="24"/>
              </w:rPr>
              <w:t xml:space="preserve"> direct to our clients</w:t>
            </w:r>
            <w:r w:rsidR="00AA1470">
              <w:rPr>
                <w:sz w:val="24"/>
                <w:szCs w:val="24"/>
              </w:rPr>
              <w:t xml:space="preserve">. The wide range of home care services that </w:t>
            </w:r>
            <w:proofErr w:type="spellStart"/>
            <w:r w:rsidR="00AA1470">
              <w:rPr>
                <w:sz w:val="24"/>
                <w:szCs w:val="24"/>
              </w:rPr>
              <w:t>Carehub</w:t>
            </w:r>
            <w:proofErr w:type="spellEnd"/>
            <w:r w:rsidR="00AA1470">
              <w:rPr>
                <w:sz w:val="24"/>
                <w:szCs w:val="24"/>
              </w:rPr>
              <w:t xml:space="preserve"> offer are tailored to suit client’s unique needs and ensure they are able to live independently at home with dignity.</w:t>
            </w:r>
          </w:p>
          <w:p w:rsidR="00186419" w:rsidRPr="00AA1470" w:rsidRDefault="00186419" w:rsidP="007777F1">
            <w:pPr>
              <w:rPr>
                <w:sz w:val="24"/>
                <w:szCs w:val="24"/>
              </w:rPr>
            </w:pPr>
            <w:r w:rsidRPr="00AA1470">
              <w:rPr>
                <w:sz w:val="24"/>
                <w:szCs w:val="24"/>
              </w:rPr>
              <w:t xml:space="preserve"> </w:t>
            </w:r>
          </w:p>
          <w:p w:rsidR="00186419" w:rsidRDefault="00186419" w:rsidP="007777F1">
            <w:pPr>
              <w:rPr>
                <w:sz w:val="24"/>
                <w:szCs w:val="24"/>
              </w:rPr>
            </w:pPr>
          </w:p>
          <w:p w:rsidR="00186419" w:rsidRDefault="00186419" w:rsidP="007777F1">
            <w:pPr>
              <w:rPr>
                <w:sz w:val="24"/>
                <w:szCs w:val="24"/>
              </w:rPr>
            </w:pPr>
          </w:p>
          <w:p w:rsidR="00186419" w:rsidRDefault="00186419" w:rsidP="007777F1">
            <w:pPr>
              <w:rPr>
                <w:sz w:val="24"/>
                <w:szCs w:val="24"/>
              </w:rPr>
            </w:pPr>
          </w:p>
          <w:p w:rsidR="00186419" w:rsidRDefault="00186419" w:rsidP="007777F1">
            <w:pPr>
              <w:rPr>
                <w:sz w:val="24"/>
                <w:szCs w:val="24"/>
              </w:rPr>
            </w:pPr>
          </w:p>
          <w:p w:rsidR="007777F1" w:rsidRDefault="007777F1" w:rsidP="007777F1">
            <w:pPr>
              <w:rPr>
                <w:sz w:val="24"/>
                <w:szCs w:val="24"/>
              </w:rPr>
            </w:pPr>
            <w:r w:rsidRPr="00641B99">
              <w:rPr>
                <w:sz w:val="24"/>
                <w:szCs w:val="24"/>
              </w:rPr>
              <w:t xml:space="preserve">The </w:t>
            </w:r>
            <w:proofErr w:type="spellStart"/>
            <w:r w:rsidR="00186419">
              <w:rPr>
                <w:sz w:val="24"/>
                <w:szCs w:val="24"/>
              </w:rPr>
              <w:t>Carehub</w:t>
            </w:r>
            <w:proofErr w:type="spellEnd"/>
            <w:r w:rsidRPr="00641B99">
              <w:rPr>
                <w:sz w:val="24"/>
                <w:szCs w:val="24"/>
              </w:rPr>
              <w:t xml:space="preserve"> service </w:t>
            </w:r>
            <w:r>
              <w:rPr>
                <w:sz w:val="24"/>
                <w:szCs w:val="24"/>
              </w:rPr>
              <w:t>was</w:t>
            </w:r>
            <w:r w:rsidRPr="00641B99">
              <w:rPr>
                <w:sz w:val="24"/>
                <w:szCs w:val="24"/>
              </w:rPr>
              <w:t xml:space="preserve"> formed because we are passionate about enabling people to remain independent in their own homes, offering services which have been shaped by the local community since 2011. Our vision is to continue to develop a number of innovate services offering the reassurance of a timely and proactive response to essential </w:t>
            </w:r>
            <w:r>
              <w:rPr>
                <w:sz w:val="24"/>
                <w:szCs w:val="24"/>
              </w:rPr>
              <w:t xml:space="preserve">social </w:t>
            </w:r>
            <w:r w:rsidRPr="00641B99">
              <w:rPr>
                <w:sz w:val="24"/>
                <w:szCs w:val="24"/>
              </w:rPr>
              <w:t>care</w:t>
            </w:r>
            <w:r>
              <w:rPr>
                <w:sz w:val="24"/>
                <w:szCs w:val="24"/>
              </w:rPr>
              <w:t xml:space="preserve"> needs. </w:t>
            </w:r>
          </w:p>
          <w:p w:rsidR="00075EF1" w:rsidRDefault="00075EF1" w:rsidP="007777F1">
            <w:pPr>
              <w:jc w:val="both"/>
              <w:rPr>
                <w:sz w:val="24"/>
                <w:szCs w:val="24"/>
              </w:rPr>
            </w:pPr>
          </w:p>
          <w:p w:rsidR="00AA1470" w:rsidRDefault="00AA1470" w:rsidP="007777F1">
            <w:pPr>
              <w:jc w:val="both"/>
              <w:rPr>
                <w:sz w:val="24"/>
                <w:szCs w:val="24"/>
              </w:rPr>
            </w:pPr>
          </w:p>
          <w:p w:rsidR="00AA1470" w:rsidRDefault="00AA1470" w:rsidP="007777F1">
            <w:pPr>
              <w:jc w:val="both"/>
              <w:rPr>
                <w:sz w:val="24"/>
                <w:szCs w:val="24"/>
              </w:rPr>
            </w:pPr>
          </w:p>
          <w:p w:rsidR="00AA1470" w:rsidRPr="00641B99" w:rsidRDefault="00AA1470" w:rsidP="007777F1">
            <w:pPr>
              <w:jc w:val="both"/>
              <w:rPr>
                <w:sz w:val="24"/>
                <w:szCs w:val="24"/>
              </w:rPr>
            </w:pPr>
          </w:p>
        </w:tc>
      </w:tr>
    </w:tbl>
    <w:p w:rsidR="00075EF1" w:rsidRDefault="00C90FC7">
      <w:r>
        <w:t xml:space="preserve"> </w:t>
      </w:r>
    </w:p>
    <w:p w:rsidR="001F2FC2" w:rsidRDefault="001F2FC2"/>
    <w:tbl>
      <w:tblPr>
        <w:tblStyle w:val="TableGrid"/>
        <w:tblW w:w="0" w:type="auto"/>
        <w:tblLook w:val="04A0"/>
      </w:tblPr>
      <w:tblGrid>
        <w:gridCol w:w="3080"/>
        <w:gridCol w:w="3081"/>
        <w:gridCol w:w="3081"/>
      </w:tblGrid>
      <w:tr w:rsidR="00075EF1" w:rsidTr="00CD370D">
        <w:tc>
          <w:tcPr>
            <w:tcW w:w="9242" w:type="dxa"/>
            <w:gridSpan w:val="3"/>
            <w:shd w:val="clear" w:color="auto" w:fill="5FA6FB"/>
          </w:tcPr>
          <w:p w:rsidR="00075EF1" w:rsidRPr="00D448F7" w:rsidRDefault="00075EF1" w:rsidP="00075EF1">
            <w:pPr>
              <w:jc w:val="center"/>
              <w:rPr>
                <w:b/>
                <w:sz w:val="30"/>
                <w:szCs w:val="30"/>
              </w:rPr>
            </w:pPr>
            <w:r w:rsidRPr="00D448F7">
              <w:rPr>
                <w:b/>
                <w:sz w:val="30"/>
                <w:szCs w:val="30"/>
              </w:rPr>
              <w:t>Main duties and key responsibilities</w:t>
            </w:r>
          </w:p>
        </w:tc>
      </w:tr>
      <w:tr w:rsidR="00075EF1" w:rsidTr="00075EF1">
        <w:tc>
          <w:tcPr>
            <w:tcW w:w="9242" w:type="dxa"/>
            <w:gridSpan w:val="3"/>
          </w:tcPr>
          <w:p w:rsidR="00075EF1" w:rsidRPr="00EB778A" w:rsidRDefault="005C563B">
            <w:pPr>
              <w:rPr>
                <w:b/>
                <w:sz w:val="26"/>
                <w:szCs w:val="26"/>
              </w:rPr>
            </w:pPr>
            <w:r w:rsidRPr="00EB778A">
              <w:rPr>
                <w:b/>
                <w:sz w:val="26"/>
                <w:szCs w:val="26"/>
              </w:rPr>
              <w:t>Specific Duties</w:t>
            </w:r>
          </w:p>
          <w:p w:rsidR="00D448F7" w:rsidRPr="001D7286" w:rsidRDefault="001D7286" w:rsidP="001D7286">
            <w:pPr>
              <w:pStyle w:val="ListParagraph"/>
              <w:numPr>
                <w:ilvl w:val="0"/>
                <w:numId w:val="9"/>
              </w:numPr>
              <w:rPr>
                <w:sz w:val="24"/>
                <w:szCs w:val="24"/>
              </w:rPr>
            </w:pPr>
            <w:r w:rsidRPr="001D7286">
              <w:rPr>
                <w:sz w:val="24"/>
                <w:szCs w:val="24"/>
              </w:rPr>
              <w:t>Undertake all care /</w:t>
            </w:r>
            <w:r>
              <w:rPr>
                <w:sz w:val="24"/>
                <w:szCs w:val="24"/>
              </w:rPr>
              <w:t>s</w:t>
            </w:r>
            <w:r w:rsidRPr="001D7286">
              <w:rPr>
                <w:sz w:val="24"/>
                <w:szCs w:val="24"/>
              </w:rPr>
              <w:t xml:space="preserve">upport work with the sensitivity required to provide services that will preserve the dignity, privacy, choice, independence and self-worth of the client and his/her family/carers </w:t>
            </w:r>
          </w:p>
          <w:p w:rsidR="001D7286" w:rsidRPr="001D7286" w:rsidRDefault="001D7286" w:rsidP="001D7286">
            <w:pPr>
              <w:pStyle w:val="ListParagraph"/>
              <w:numPr>
                <w:ilvl w:val="0"/>
                <w:numId w:val="9"/>
              </w:numPr>
              <w:rPr>
                <w:sz w:val="24"/>
                <w:szCs w:val="24"/>
              </w:rPr>
            </w:pPr>
            <w:r w:rsidRPr="001D7286">
              <w:rPr>
                <w:sz w:val="24"/>
                <w:szCs w:val="24"/>
              </w:rPr>
              <w:t>Be available and willing to undertake any other tasks specified by the line manager relevant to the role of the post and the needs of the client.</w:t>
            </w:r>
          </w:p>
          <w:p w:rsidR="001D7286" w:rsidRPr="001D7286" w:rsidRDefault="001D7286" w:rsidP="001D7286">
            <w:pPr>
              <w:widowControl w:val="0"/>
              <w:numPr>
                <w:ilvl w:val="0"/>
                <w:numId w:val="10"/>
              </w:numPr>
              <w:overflowPunct w:val="0"/>
              <w:autoSpaceDE w:val="0"/>
              <w:autoSpaceDN w:val="0"/>
              <w:adjustRightInd w:val="0"/>
              <w:rPr>
                <w:kern w:val="28"/>
                <w:sz w:val="24"/>
                <w:szCs w:val="24"/>
              </w:rPr>
            </w:pPr>
            <w:r w:rsidRPr="001D7286">
              <w:rPr>
                <w:kern w:val="28"/>
                <w:sz w:val="24"/>
                <w:szCs w:val="24"/>
              </w:rPr>
              <w:t>To undertake care and support tasks outlined in the support plan</w:t>
            </w:r>
          </w:p>
          <w:p w:rsidR="001D7286" w:rsidRPr="001D7286" w:rsidRDefault="001D7286" w:rsidP="001D7286">
            <w:pPr>
              <w:widowControl w:val="0"/>
              <w:numPr>
                <w:ilvl w:val="0"/>
                <w:numId w:val="10"/>
              </w:numPr>
              <w:overflowPunct w:val="0"/>
              <w:autoSpaceDE w:val="0"/>
              <w:autoSpaceDN w:val="0"/>
              <w:adjustRightInd w:val="0"/>
              <w:rPr>
                <w:kern w:val="28"/>
                <w:sz w:val="24"/>
                <w:szCs w:val="24"/>
              </w:rPr>
            </w:pPr>
            <w:r w:rsidRPr="001D7286">
              <w:rPr>
                <w:kern w:val="28"/>
                <w:sz w:val="24"/>
                <w:szCs w:val="24"/>
              </w:rPr>
              <w:t>To maintain good communication and develop effective working relationships with clients and staff</w:t>
            </w:r>
          </w:p>
          <w:p w:rsidR="001D7286" w:rsidRPr="001D7286" w:rsidRDefault="001D7286" w:rsidP="001D7286">
            <w:pPr>
              <w:widowControl w:val="0"/>
              <w:numPr>
                <w:ilvl w:val="0"/>
                <w:numId w:val="10"/>
              </w:numPr>
              <w:overflowPunct w:val="0"/>
              <w:autoSpaceDE w:val="0"/>
              <w:autoSpaceDN w:val="0"/>
              <w:adjustRightInd w:val="0"/>
              <w:rPr>
                <w:kern w:val="28"/>
                <w:sz w:val="24"/>
                <w:szCs w:val="24"/>
              </w:rPr>
            </w:pPr>
            <w:r w:rsidRPr="001D7286">
              <w:rPr>
                <w:kern w:val="28"/>
                <w:sz w:val="24"/>
                <w:szCs w:val="24"/>
              </w:rPr>
              <w:t>Liaise and work alongside partners and other professionals towards the common goal of providing a high quality service to the client</w:t>
            </w:r>
          </w:p>
          <w:p w:rsidR="001D7286" w:rsidRPr="001D7286" w:rsidRDefault="001D7286" w:rsidP="001D7286">
            <w:pPr>
              <w:widowControl w:val="0"/>
              <w:numPr>
                <w:ilvl w:val="0"/>
                <w:numId w:val="10"/>
              </w:numPr>
              <w:overflowPunct w:val="0"/>
              <w:autoSpaceDE w:val="0"/>
              <w:autoSpaceDN w:val="0"/>
              <w:adjustRightInd w:val="0"/>
              <w:rPr>
                <w:kern w:val="28"/>
                <w:sz w:val="24"/>
                <w:szCs w:val="24"/>
              </w:rPr>
            </w:pPr>
            <w:r w:rsidRPr="001D7286">
              <w:rPr>
                <w:kern w:val="28"/>
                <w:sz w:val="24"/>
                <w:szCs w:val="24"/>
              </w:rPr>
              <w:t>Understand and act upon any situation which may harm the client</w:t>
            </w:r>
          </w:p>
          <w:p w:rsidR="001D7286" w:rsidRPr="001D7286" w:rsidRDefault="001D7286" w:rsidP="001D7286">
            <w:pPr>
              <w:pStyle w:val="ListParagraph"/>
              <w:widowControl w:val="0"/>
              <w:numPr>
                <w:ilvl w:val="0"/>
                <w:numId w:val="10"/>
              </w:numPr>
              <w:overflowPunct w:val="0"/>
              <w:autoSpaceDE w:val="0"/>
              <w:autoSpaceDN w:val="0"/>
              <w:adjustRightInd w:val="0"/>
              <w:rPr>
                <w:kern w:val="28"/>
                <w:sz w:val="24"/>
                <w:szCs w:val="24"/>
              </w:rPr>
            </w:pPr>
            <w:r w:rsidRPr="001D7286">
              <w:rPr>
                <w:kern w:val="28"/>
                <w:sz w:val="24"/>
                <w:szCs w:val="24"/>
              </w:rPr>
              <w:t>To act in a positive manner in support of the care needs of each client. To apply good practices in any of the services you are requested to provide.</w:t>
            </w:r>
          </w:p>
          <w:p w:rsidR="001D7286" w:rsidRPr="001D7286" w:rsidRDefault="001D7286" w:rsidP="001D7286">
            <w:pPr>
              <w:pStyle w:val="ListParagraph"/>
              <w:widowControl w:val="0"/>
              <w:numPr>
                <w:ilvl w:val="0"/>
                <w:numId w:val="10"/>
              </w:numPr>
              <w:overflowPunct w:val="0"/>
              <w:autoSpaceDE w:val="0"/>
              <w:autoSpaceDN w:val="0"/>
              <w:adjustRightInd w:val="0"/>
              <w:rPr>
                <w:kern w:val="28"/>
                <w:sz w:val="24"/>
                <w:szCs w:val="24"/>
              </w:rPr>
            </w:pPr>
            <w:r w:rsidRPr="001D7286">
              <w:rPr>
                <w:kern w:val="28"/>
                <w:sz w:val="24"/>
                <w:szCs w:val="24"/>
              </w:rPr>
              <w:t>To participate in a team approach in relation to delivering Clients Services.</w:t>
            </w:r>
          </w:p>
          <w:p w:rsidR="001D7286" w:rsidRPr="001D7286" w:rsidRDefault="001D7286" w:rsidP="001D7286">
            <w:pPr>
              <w:pStyle w:val="ListParagraph"/>
              <w:widowControl w:val="0"/>
              <w:numPr>
                <w:ilvl w:val="0"/>
                <w:numId w:val="10"/>
              </w:numPr>
              <w:overflowPunct w:val="0"/>
              <w:autoSpaceDE w:val="0"/>
              <w:autoSpaceDN w:val="0"/>
              <w:adjustRightInd w:val="0"/>
              <w:rPr>
                <w:kern w:val="28"/>
                <w:sz w:val="24"/>
                <w:szCs w:val="24"/>
              </w:rPr>
            </w:pPr>
            <w:r w:rsidRPr="001D7286">
              <w:rPr>
                <w:kern w:val="28"/>
                <w:sz w:val="24"/>
                <w:szCs w:val="24"/>
              </w:rPr>
              <w:t>To respect a clients environment / standards and not to impose your own standards upon them.</w:t>
            </w:r>
          </w:p>
          <w:p w:rsidR="001D7286" w:rsidRPr="001D7286" w:rsidRDefault="001D7286" w:rsidP="001D7286">
            <w:pPr>
              <w:pStyle w:val="ListParagraph"/>
              <w:widowControl w:val="0"/>
              <w:numPr>
                <w:ilvl w:val="0"/>
                <w:numId w:val="10"/>
              </w:numPr>
              <w:overflowPunct w:val="0"/>
              <w:autoSpaceDE w:val="0"/>
              <w:autoSpaceDN w:val="0"/>
              <w:adjustRightInd w:val="0"/>
              <w:rPr>
                <w:kern w:val="28"/>
                <w:sz w:val="24"/>
                <w:szCs w:val="24"/>
              </w:rPr>
            </w:pPr>
            <w:r w:rsidRPr="001D7286">
              <w:rPr>
                <w:sz w:val="24"/>
                <w:szCs w:val="24"/>
              </w:rPr>
              <w:t>To maintain written records and reports, in accordance with company policy.</w:t>
            </w:r>
          </w:p>
          <w:p w:rsidR="001D7286" w:rsidRPr="001D7286" w:rsidRDefault="001D7286" w:rsidP="001D7286">
            <w:pPr>
              <w:pStyle w:val="ListParagraph"/>
              <w:widowControl w:val="0"/>
              <w:numPr>
                <w:ilvl w:val="0"/>
                <w:numId w:val="10"/>
              </w:numPr>
              <w:overflowPunct w:val="0"/>
              <w:autoSpaceDE w:val="0"/>
              <w:autoSpaceDN w:val="0"/>
              <w:adjustRightInd w:val="0"/>
              <w:rPr>
                <w:kern w:val="28"/>
                <w:sz w:val="24"/>
                <w:szCs w:val="24"/>
              </w:rPr>
            </w:pPr>
            <w:r w:rsidRPr="001D7286">
              <w:rPr>
                <w:kern w:val="28"/>
                <w:sz w:val="24"/>
                <w:szCs w:val="24"/>
              </w:rPr>
              <w:t>To maintain a code of full confidentiality in regard to information on clients whether verbally or written.</w:t>
            </w:r>
          </w:p>
          <w:p w:rsidR="001D7286" w:rsidRPr="001D7286" w:rsidRDefault="001D7286" w:rsidP="001D7286">
            <w:pPr>
              <w:pStyle w:val="ListParagraph"/>
              <w:widowControl w:val="0"/>
              <w:numPr>
                <w:ilvl w:val="0"/>
                <w:numId w:val="10"/>
              </w:numPr>
              <w:overflowPunct w:val="0"/>
              <w:autoSpaceDE w:val="0"/>
              <w:autoSpaceDN w:val="0"/>
              <w:adjustRightInd w:val="0"/>
              <w:rPr>
                <w:kern w:val="28"/>
                <w:sz w:val="24"/>
                <w:szCs w:val="24"/>
              </w:rPr>
            </w:pPr>
            <w:r w:rsidRPr="001D7286">
              <w:rPr>
                <w:kern w:val="28"/>
                <w:sz w:val="24"/>
                <w:szCs w:val="24"/>
              </w:rPr>
              <w:t xml:space="preserve">To comply with the support plans / work schedules provided </w:t>
            </w:r>
          </w:p>
          <w:p w:rsidR="001D7286" w:rsidRPr="001D7286" w:rsidRDefault="001D7286" w:rsidP="001D7286">
            <w:pPr>
              <w:pStyle w:val="ListParagraph"/>
              <w:numPr>
                <w:ilvl w:val="0"/>
                <w:numId w:val="10"/>
              </w:numPr>
              <w:rPr>
                <w:sz w:val="24"/>
                <w:szCs w:val="24"/>
              </w:rPr>
            </w:pPr>
            <w:r w:rsidRPr="001D7286">
              <w:rPr>
                <w:sz w:val="24"/>
                <w:szCs w:val="24"/>
              </w:rPr>
              <w:t>To report instances of poor practices and any matters affecting the safety or well being of Clients.</w:t>
            </w:r>
          </w:p>
          <w:p w:rsidR="001D7286" w:rsidRPr="001D7286" w:rsidRDefault="001D7286" w:rsidP="001D7286">
            <w:pPr>
              <w:pStyle w:val="ListParagraph"/>
              <w:widowControl w:val="0"/>
              <w:numPr>
                <w:ilvl w:val="0"/>
                <w:numId w:val="10"/>
              </w:numPr>
              <w:overflowPunct w:val="0"/>
              <w:autoSpaceDE w:val="0"/>
              <w:autoSpaceDN w:val="0"/>
              <w:adjustRightInd w:val="0"/>
              <w:rPr>
                <w:kern w:val="28"/>
                <w:sz w:val="24"/>
                <w:szCs w:val="24"/>
              </w:rPr>
            </w:pPr>
            <w:r w:rsidRPr="001D7286">
              <w:rPr>
                <w:kern w:val="28"/>
                <w:sz w:val="24"/>
                <w:szCs w:val="24"/>
              </w:rPr>
              <w:t>To Respect and take good care of client’s property and possessions.</w:t>
            </w:r>
          </w:p>
          <w:p w:rsidR="001D7286" w:rsidRPr="001D7286" w:rsidRDefault="001D7286" w:rsidP="001D7286">
            <w:pPr>
              <w:pStyle w:val="ListParagraph"/>
              <w:widowControl w:val="0"/>
              <w:numPr>
                <w:ilvl w:val="0"/>
                <w:numId w:val="10"/>
              </w:numPr>
              <w:overflowPunct w:val="0"/>
              <w:autoSpaceDE w:val="0"/>
              <w:autoSpaceDN w:val="0"/>
              <w:adjustRightInd w:val="0"/>
              <w:rPr>
                <w:kern w:val="28"/>
                <w:sz w:val="24"/>
                <w:szCs w:val="24"/>
              </w:rPr>
            </w:pPr>
            <w:r w:rsidRPr="001D7286">
              <w:rPr>
                <w:kern w:val="28"/>
                <w:sz w:val="24"/>
                <w:szCs w:val="24"/>
              </w:rPr>
              <w:t>To attend clients on time and stay for the duration of allocated time.</w:t>
            </w:r>
          </w:p>
          <w:p w:rsidR="001D7286" w:rsidRPr="001D7286" w:rsidRDefault="001D7286" w:rsidP="001D7286">
            <w:pPr>
              <w:pStyle w:val="ListParagraph"/>
              <w:numPr>
                <w:ilvl w:val="0"/>
                <w:numId w:val="10"/>
              </w:numPr>
              <w:rPr>
                <w:sz w:val="24"/>
                <w:szCs w:val="24"/>
              </w:rPr>
            </w:pPr>
            <w:r w:rsidRPr="001D7286">
              <w:rPr>
                <w:sz w:val="24"/>
                <w:szCs w:val="24"/>
              </w:rPr>
              <w:t>To assist Clients through change, including arrangements for referral, admission, discharge and transition to other services.</w:t>
            </w:r>
          </w:p>
          <w:p w:rsidR="001D7286" w:rsidRPr="001D7286" w:rsidRDefault="001D7286" w:rsidP="001D7286">
            <w:pPr>
              <w:pStyle w:val="ListParagraph"/>
              <w:numPr>
                <w:ilvl w:val="0"/>
                <w:numId w:val="10"/>
              </w:numPr>
              <w:rPr>
                <w:sz w:val="24"/>
                <w:szCs w:val="24"/>
              </w:rPr>
            </w:pPr>
            <w:r w:rsidRPr="001D7286">
              <w:rPr>
                <w:sz w:val="24"/>
                <w:szCs w:val="24"/>
              </w:rPr>
              <w:t>To participate, where appropriate, in planning and meeting physical, intellectual, social and emotional care needs of each Client. This will include dealing with the behavioural difficulties and vulnerabilities, participating in the development of Client plans of care/support and attendance and involvement in Client care reviews and conferences.</w:t>
            </w:r>
          </w:p>
          <w:p w:rsidR="001D7286" w:rsidRPr="001D7286" w:rsidRDefault="001D7286" w:rsidP="001D7286">
            <w:pPr>
              <w:pStyle w:val="ListParagraph"/>
              <w:numPr>
                <w:ilvl w:val="0"/>
                <w:numId w:val="10"/>
              </w:numPr>
              <w:rPr>
                <w:sz w:val="24"/>
                <w:szCs w:val="24"/>
              </w:rPr>
            </w:pPr>
            <w:r w:rsidRPr="001D7286">
              <w:rPr>
                <w:sz w:val="24"/>
                <w:szCs w:val="24"/>
              </w:rPr>
              <w:t>To participate in additional care related duties as required for the efficient running of the care delivery service.</w:t>
            </w:r>
          </w:p>
          <w:p w:rsidR="001D7286" w:rsidRPr="001D7286" w:rsidRDefault="001D7286" w:rsidP="001D7286">
            <w:pPr>
              <w:pStyle w:val="ListParagraph"/>
              <w:numPr>
                <w:ilvl w:val="0"/>
                <w:numId w:val="10"/>
              </w:numPr>
              <w:rPr>
                <w:sz w:val="24"/>
                <w:szCs w:val="24"/>
              </w:rPr>
            </w:pPr>
            <w:r w:rsidRPr="001D7286">
              <w:rPr>
                <w:sz w:val="24"/>
                <w:szCs w:val="24"/>
              </w:rPr>
              <w:t>As a ‘key worker’ to take responsibility for additional tasks for specific Clients.</w:t>
            </w:r>
          </w:p>
          <w:p w:rsidR="001D7286" w:rsidRPr="001D7286" w:rsidRDefault="001D7286" w:rsidP="001D7286">
            <w:pPr>
              <w:pStyle w:val="ListParagraph"/>
              <w:numPr>
                <w:ilvl w:val="0"/>
                <w:numId w:val="10"/>
              </w:numPr>
              <w:rPr>
                <w:sz w:val="24"/>
                <w:szCs w:val="24"/>
              </w:rPr>
            </w:pPr>
            <w:r w:rsidRPr="001D7286">
              <w:rPr>
                <w:sz w:val="24"/>
                <w:szCs w:val="24"/>
              </w:rPr>
              <w:t>To be involved in the preparation, cooking and serving of food to meet the daily needs of the Clients. Care assistants to share in mealtimes as appropriate.</w:t>
            </w:r>
          </w:p>
          <w:p w:rsidR="001D7286" w:rsidRPr="001D7286" w:rsidRDefault="001D7286" w:rsidP="001D7286">
            <w:pPr>
              <w:pStyle w:val="ListParagraph"/>
              <w:numPr>
                <w:ilvl w:val="0"/>
                <w:numId w:val="10"/>
              </w:numPr>
              <w:rPr>
                <w:sz w:val="24"/>
                <w:szCs w:val="24"/>
              </w:rPr>
            </w:pPr>
            <w:r w:rsidRPr="001D7286">
              <w:rPr>
                <w:sz w:val="24"/>
                <w:szCs w:val="24"/>
              </w:rPr>
              <w:t>To carry out domestic duties as required meeting the needs of Clients.</w:t>
            </w:r>
          </w:p>
          <w:p w:rsidR="001D7286" w:rsidRPr="001D7286" w:rsidRDefault="001D7286" w:rsidP="001D7286">
            <w:pPr>
              <w:ind w:left="360"/>
              <w:rPr>
                <w:b/>
                <w:sz w:val="24"/>
                <w:szCs w:val="24"/>
              </w:rPr>
            </w:pPr>
          </w:p>
        </w:tc>
      </w:tr>
      <w:tr w:rsidR="00075EF1" w:rsidTr="00075EF1">
        <w:tc>
          <w:tcPr>
            <w:tcW w:w="9242" w:type="dxa"/>
            <w:gridSpan w:val="3"/>
          </w:tcPr>
          <w:p w:rsidR="00075EF1" w:rsidRDefault="00560CCA">
            <w:pPr>
              <w:rPr>
                <w:b/>
                <w:sz w:val="26"/>
                <w:szCs w:val="26"/>
              </w:rPr>
            </w:pPr>
            <w:r w:rsidRPr="00EB778A">
              <w:rPr>
                <w:b/>
                <w:sz w:val="26"/>
                <w:szCs w:val="26"/>
              </w:rPr>
              <w:t>Other duties/responsibilities</w:t>
            </w:r>
          </w:p>
          <w:p w:rsidR="001A3953" w:rsidRPr="00EB778A" w:rsidRDefault="00560CCA" w:rsidP="001A3953">
            <w:pPr>
              <w:pStyle w:val="ListParagraph"/>
              <w:numPr>
                <w:ilvl w:val="0"/>
                <w:numId w:val="6"/>
              </w:numPr>
              <w:rPr>
                <w:sz w:val="24"/>
                <w:szCs w:val="24"/>
              </w:rPr>
            </w:pPr>
            <w:r w:rsidRPr="00EB778A">
              <w:rPr>
                <w:sz w:val="24"/>
                <w:szCs w:val="24"/>
              </w:rPr>
              <w:t xml:space="preserve">To have accurate knowledge of the </w:t>
            </w:r>
            <w:r w:rsidR="00C25CC3" w:rsidRPr="00EB778A">
              <w:rPr>
                <w:sz w:val="24"/>
                <w:szCs w:val="24"/>
              </w:rPr>
              <w:t>c</w:t>
            </w:r>
            <w:r w:rsidRPr="00EB778A">
              <w:rPr>
                <w:sz w:val="24"/>
                <w:szCs w:val="24"/>
              </w:rPr>
              <w:t>ompany including the structure of the organisation and services provided</w:t>
            </w:r>
          </w:p>
          <w:p w:rsidR="001A3953" w:rsidRPr="00EB778A" w:rsidRDefault="00C25CC3" w:rsidP="001A3953">
            <w:pPr>
              <w:pStyle w:val="ListParagraph"/>
              <w:numPr>
                <w:ilvl w:val="0"/>
                <w:numId w:val="6"/>
              </w:numPr>
              <w:rPr>
                <w:sz w:val="24"/>
                <w:szCs w:val="24"/>
              </w:rPr>
            </w:pPr>
            <w:r w:rsidRPr="00EB778A">
              <w:rPr>
                <w:sz w:val="24"/>
                <w:szCs w:val="24"/>
              </w:rPr>
              <w:t>To learn  company policies and procedures and ensure these are followed continually throughout employment</w:t>
            </w:r>
          </w:p>
          <w:p w:rsidR="001A3953" w:rsidRPr="00EB778A" w:rsidRDefault="00C25CC3" w:rsidP="001A3953">
            <w:pPr>
              <w:pStyle w:val="ListParagraph"/>
              <w:numPr>
                <w:ilvl w:val="0"/>
                <w:numId w:val="6"/>
              </w:numPr>
              <w:rPr>
                <w:sz w:val="24"/>
                <w:szCs w:val="24"/>
              </w:rPr>
            </w:pPr>
            <w:r w:rsidRPr="00EB778A">
              <w:rPr>
                <w:sz w:val="24"/>
                <w:szCs w:val="24"/>
              </w:rPr>
              <w:t xml:space="preserve">To understand and comply with both company and legislative requirements regarding </w:t>
            </w:r>
            <w:r w:rsidR="0021310C" w:rsidRPr="00EB778A">
              <w:rPr>
                <w:sz w:val="24"/>
                <w:szCs w:val="24"/>
              </w:rPr>
              <w:t>confidentiality</w:t>
            </w:r>
            <w:r w:rsidRPr="00EB778A">
              <w:rPr>
                <w:sz w:val="24"/>
                <w:szCs w:val="24"/>
              </w:rPr>
              <w:t xml:space="preserve"> and data protection</w:t>
            </w:r>
          </w:p>
          <w:p w:rsidR="00C25CC3" w:rsidRPr="00EB778A" w:rsidRDefault="00C25CC3" w:rsidP="001A3953">
            <w:pPr>
              <w:pStyle w:val="ListParagraph"/>
              <w:numPr>
                <w:ilvl w:val="0"/>
                <w:numId w:val="6"/>
              </w:numPr>
              <w:rPr>
                <w:sz w:val="24"/>
                <w:szCs w:val="24"/>
              </w:rPr>
            </w:pPr>
            <w:r w:rsidRPr="00EB778A">
              <w:rPr>
                <w:sz w:val="24"/>
                <w:szCs w:val="24"/>
              </w:rPr>
              <w:t>To complete all mandatory training</w:t>
            </w:r>
            <w:r w:rsidR="00EB778A" w:rsidRPr="00EB778A">
              <w:rPr>
                <w:sz w:val="24"/>
                <w:szCs w:val="24"/>
              </w:rPr>
              <w:t xml:space="preserve">, undertake regular </w:t>
            </w:r>
            <w:r w:rsidR="00EA1B28" w:rsidRPr="00EB778A">
              <w:rPr>
                <w:sz w:val="24"/>
                <w:szCs w:val="24"/>
              </w:rPr>
              <w:t>updates</w:t>
            </w:r>
            <w:r w:rsidRPr="00EB778A">
              <w:rPr>
                <w:sz w:val="24"/>
                <w:szCs w:val="24"/>
              </w:rPr>
              <w:t xml:space="preserve"> </w:t>
            </w:r>
            <w:r w:rsidR="0021310C" w:rsidRPr="00EB778A">
              <w:rPr>
                <w:sz w:val="24"/>
                <w:szCs w:val="24"/>
              </w:rPr>
              <w:t>and maintain awareness of best practice</w:t>
            </w:r>
          </w:p>
          <w:p w:rsidR="001A3953" w:rsidRPr="00FB3A88" w:rsidRDefault="0021310C" w:rsidP="001A3953">
            <w:pPr>
              <w:pStyle w:val="ListParagraph"/>
              <w:numPr>
                <w:ilvl w:val="0"/>
                <w:numId w:val="6"/>
              </w:numPr>
            </w:pPr>
            <w:r w:rsidRPr="00EB778A">
              <w:rPr>
                <w:sz w:val="24"/>
                <w:szCs w:val="24"/>
              </w:rPr>
              <w:t xml:space="preserve">To attend staff meetings as required and attend supervision/annual appraisal </w:t>
            </w:r>
            <w:r w:rsidRPr="00EB778A">
              <w:rPr>
                <w:sz w:val="24"/>
                <w:szCs w:val="24"/>
              </w:rPr>
              <w:lastRenderedPageBreak/>
              <w:t>meetings with line manager</w:t>
            </w:r>
          </w:p>
          <w:p w:rsidR="00FB3A88" w:rsidRPr="00B45D6A" w:rsidRDefault="00FB3A88" w:rsidP="00FB3A88">
            <w:pPr>
              <w:pStyle w:val="ListParagraph"/>
              <w:numPr>
                <w:ilvl w:val="0"/>
                <w:numId w:val="6"/>
              </w:numPr>
            </w:pPr>
            <w:r>
              <w:rPr>
                <w:sz w:val="24"/>
                <w:szCs w:val="24"/>
              </w:rPr>
              <w:t>To represent the company in a professional manner at all times, on the telephone, face to face or in written communication</w:t>
            </w:r>
          </w:p>
          <w:p w:rsidR="00B45D6A" w:rsidRPr="00451D2F" w:rsidRDefault="00B45D6A" w:rsidP="00FB3A88">
            <w:pPr>
              <w:pStyle w:val="ListParagraph"/>
              <w:numPr>
                <w:ilvl w:val="0"/>
                <w:numId w:val="6"/>
              </w:numPr>
            </w:pPr>
            <w:r>
              <w:rPr>
                <w:sz w:val="24"/>
                <w:szCs w:val="24"/>
              </w:rPr>
              <w:t xml:space="preserve">To work according to processes and policies alongside other agencies in North Somerset and </w:t>
            </w:r>
            <w:r w:rsidR="009F21CA">
              <w:rPr>
                <w:sz w:val="24"/>
                <w:szCs w:val="24"/>
              </w:rPr>
              <w:t xml:space="preserve">in line with the company’s multi-agency working ethos. </w:t>
            </w:r>
          </w:p>
          <w:p w:rsidR="00E66138" w:rsidRDefault="00E66138" w:rsidP="00E66138">
            <w:pPr>
              <w:pStyle w:val="ListParagraph"/>
            </w:pPr>
          </w:p>
        </w:tc>
      </w:tr>
      <w:tr w:rsidR="00075EF1" w:rsidTr="00075EF1">
        <w:tc>
          <w:tcPr>
            <w:tcW w:w="9242" w:type="dxa"/>
            <w:gridSpan w:val="3"/>
          </w:tcPr>
          <w:p w:rsidR="00075EF1" w:rsidRPr="00EB778A" w:rsidRDefault="0021310C">
            <w:pPr>
              <w:rPr>
                <w:b/>
                <w:sz w:val="26"/>
                <w:szCs w:val="26"/>
              </w:rPr>
            </w:pPr>
            <w:r w:rsidRPr="00EB778A">
              <w:rPr>
                <w:b/>
                <w:sz w:val="26"/>
                <w:szCs w:val="26"/>
              </w:rPr>
              <w:lastRenderedPageBreak/>
              <w:t>Safeguarding and Safety</w:t>
            </w:r>
          </w:p>
          <w:p w:rsidR="001A3953" w:rsidRDefault="0021310C" w:rsidP="001A3953">
            <w:pPr>
              <w:pStyle w:val="ListParagraph"/>
              <w:numPr>
                <w:ilvl w:val="0"/>
                <w:numId w:val="7"/>
              </w:numPr>
              <w:rPr>
                <w:sz w:val="24"/>
                <w:szCs w:val="24"/>
              </w:rPr>
            </w:pPr>
            <w:r>
              <w:rPr>
                <w:sz w:val="24"/>
                <w:szCs w:val="24"/>
              </w:rPr>
              <w:t xml:space="preserve">To attend safeguarding training and have knowledge of company and local policies relating to safeguarding </w:t>
            </w:r>
          </w:p>
          <w:p w:rsidR="001A3953" w:rsidRDefault="0021310C" w:rsidP="001A3953">
            <w:pPr>
              <w:pStyle w:val="ListParagraph"/>
              <w:numPr>
                <w:ilvl w:val="0"/>
                <w:numId w:val="7"/>
              </w:numPr>
              <w:rPr>
                <w:sz w:val="24"/>
                <w:szCs w:val="24"/>
              </w:rPr>
            </w:pPr>
            <w:r>
              <w:rPr>
                <w:sz w:val="24"/>
                <w:szCs w:val="24"/>
              </w:rPr>
              <w:t>To have the ability to identify potential or actual abuse, to be able to take appropriate preventative measures and respond to allegations of abuse</w:t>
            </w:r>
          </w:p>
          <w:p w:rsidR="001A3953" w:rsidRDefault="00EB778A" w:rsidP="001A3953">
            <w:pPr>
              <w:pStyle w:val="ListParagraph"/>
              <w:numPr>
                <w:ilvl w:val="0"/>
                <w:numId w:val="7"/>
              </w:numPr>
              <w:rPr>
                <w:sz w:val="24"/>
                <w:szCs w:val="24"/>
              </w:rPr>
            </w:pPr>
            <w:r>
              <w:rPr>
                <w:sz w:val="24"/>
                <w:szCs w:val="24"/>
              </w:rPr>
              <w:t xml:space="preserve">To report any safeguarding concerns, untoward incidents or accidents to your line manager in accordance with company policy </w:t>
            </w:r>
          </w:p>
          <w:p w:rsidR="001A3953" w:rsidRDefault="00EB778A" w:rsidP="001A3953">
            <w:pPr>
              <w:pStyle w:val="ListParagraph"/>
              <w:numPr>
                <w:ilvl w:val="0"/>
                <w:numId w:val="7"/>
              </w:numPr>
              <w:rPr>
                <w:sz w:val="24"/>
                <w:szCs w:val="24"/>
              </w:rPr>
            </w:pPr>
            <w:r>
              <w:rPr>
                <w:sz w:val="24"/>
                <w:szCs w:val="24"/>
              </w:rPr>
              <w:t>To identify risk of infection or contamination and alert concerns to your line manager for further assessment</w:t>
            </w:r>
          </w:p>
          <w:p w:rsidR="001D7286" w:rsidRPr="001D7286" w:rsidRDefault="001D7286" w:rsidP="001D7286">
            <w:pPr>
              <w:pStyle w:val="ListParagraph"/>
              <w:numPr>
                <w:ilvl w:val="0"/>
                <w:numId w:val="7"/>
              </w:numPr>
              <w:rPr>
                <w:sz w:val="24"/>
                <w:szCs w:val="24"/>
              </w:rPr>
            </w:pPr>
            <w:r w:rsidRPr="001D7286">
              <w:rPr>
                <w:sz w:val="24"/>
                <w:szCs w:val="24"/>
              </w:rPr>
              <w:t>To be responsible for Health &amp; Safety, ensuring that all faults and hazards are reported and recorded to contribute to a safe environment.</w:t>
            </w:r>
          </w:p>
          <w:p w:rsidR="003529D7" w:rsidRDefault="00EB778A" w:rsidP="00AA1470">
            <w:pPr>
              <w:pStyle w:val="ListParagraph"/>
              <w:numPr>
                <w:ilvl w:val="0"/>
                <w:numId w:val="7"/>
              </w:numPr>
              <w:rPr>
                <w:sz w:val="24"/>
                <w:szCs w:val="24"/>
              </w:rPr>
            </w:pPr>
            <w:r w:rsidRPr="009F21CA">
              <w:rPr>
                <w:sz w:val="24"/>
                <w:szCs w:val="24"/>
              </w:rPr>
              <w:t>To follow actions identified in risk assessments in accordance with company policies and standard legislative health and safety requirements.</w:t>
            </w:r>
          </w:p>
          <w:p w:rsidR="001D7286" w:rsidRDefault="001D7286" w:rsidP="001D7286">
            <w:pPr>
              <w:pStyle w:val="ListParagraph"/>
              <w:rPr>
                <w:sz w:val="24"/>
                <w:szCs w:val="24"/>
              </w:rPr>
            </w:pPr>
          </w:p>
          <w:p w:rsidR="001D7286" w:rsidRDefault="001D7286" w:rsidP="001D7286">
            <w:pPr>
              <w:pStyle w:val="ListParagraph"/>
              <w:rPr>
                <w:sz w:val="24"/>
                <w:szCs w:val="24"/>
              </w:rPr>
            </w:pPr>
          </w:p>
          <w:p w:rsidR="001D7286" w:rsidRDefault="001D7286" w:rsidP="001D7286">
            <w:pPr>
              <w:rPr>
                <w:b/>
                <w:sz w:val="26"/>
                <w:szCs w:val="26"/>
              </w:rPr>
            </w:pPr>
            <w:r>
              <w:rPr>
                <w:b/>
                <w:sz w:val="26"/>
                <w:szCs w:val="26"/>
              </w:rPr>
              <w:t xml:space="preserve">Company Values </w:t>
            </w:r>
          </w:p>
          <w:p w:rsidR="001D7286" w:rsidRDefault="001D7286" w:rsidP="001D7286">
            <w:pPr>
              <w:rPr>
                <w:b/>
                <w:sz w:val="26"/>
                <w:szCs w:val="26"/>
              </w:rPr>
            </w:pPr>
          </w:p>
          <w:p w:rsidR="001D7286" w:rsidRPr="00501E8C" w:rsidRDefault="001D7286" w:rsidP="001D7286">
            <w:pPr>
              <w:rPr>
                <w:b/>
                <w:sz w:val="24"/>
                <w:szCs w:val="24"/>
              </w:rPr>
            </w:pPr>
            <w:r w:rsidRPr="00501E8C">
              <w:rPr>
                <w:b/>
                <w:sz w:val="24"/>
                <w:szCs w:val="24"/>
              </w:rPr>
              <w:t xml:space="preserve">Below are our company values that </w:t>
            </w:r>
            <w:r>
              <w:rPr>
                <w:b/>
                <w:sz w:val="24"/>
                <w:szCs w:val="24"/>
              </w:rPr>
              <w:t>are</w:t>
            </w:r>
            <w:r w:rsidRPr="00501E8C">
              <w:rPr>
                <w:b/>
                <w:sz w:val="24"/>
                <w:szCs w:val="24"/>
              </w:rPr>
              <w:t xml:space="preserve"> incorporated into our recruitment process, these are behaviours that are expected from all staff who work at Access Your Care:</w:t>
            </w:r>
          </w:p>
          <w:p w:rsidR="001D7286" w:rsidRPr="0056750F" w:rsidRDefault="001D7286" w:rsidP="001D7286">
            <w:pPr>
              <w:rPr>
                <w:b/>
                <w:sz w:val="26"/>
                <w:szCs w:val="26"/>
              </w:rPr>
            </w:pPr>
          </w:p>
          <w:p w:rsidR="001D7286" w:rsidRPr="0056750F" w:rsidRDefault="001D7286" w:rsidP="001D7286">
            <w:pPr>
              <w:rPr>
                <w:sz w:val="24"/>
                <w:szCs w:val="24"/>
              </w:rPr>
            </w:pPr>
            <w:r w:rsidRPr="0056750F">
              <w:rPr>
                <w:b/>
                <w:sz w:val="26"/>
                <w:szCs w:val="26"/>
              </w:rPr>
              <w:t>Quality of Care</w:t>
            </w:r>
            <w:r w:rsidRPr="0056750F">
              <w:rPr>
                <w:sz w:val="24"/>
                <w:szCs w:val="24"/>
              </w:rPr>
              <w:t xml:space="preserve"> – Treating everyone with dignity and respect, promoting and upholding their rights, privacy, health and wellbeing. Understanding and promoting: equality, diversity and inclusion.</w:t>
            </w:r>
          </w:p>
          <w:p w:rsidR="001D7286" w:rsidRPr="0056750F" w:rsidRDefault="001D7286" w:rsidP="001D7286">
            <w:pPr>
              <w:rPr>
                <w:sz w:val="24"/>
                <w:szCs w:val="24"/>
              </w:rPr>
            </w:pPr>
          </w:p>
          <w:p w:rsidR="001D7286" w:rsidRPr="0056750F" w:rsidRDefault="001D7286" w:rsidP="001D7286">
            <w:pPr>
              <w:rPr>
                <w:sz w:val="24"/>
                <w:szCs w:val="24"/>
              </w:rPr>
            </w:pPr>
            <w:r w:rsidRPr="0056750F">
              <w:rPr>
                <w:b/>
                <w:sz w:val="26"/>
                <w:szCs w:val="26"/>
              </w:rPr>
              <w:t>Team Work</w:t>
            </w:r>
            <w:r w:rsidRPr="0056750F">
              <w:rPr>
                <w:sz w:val="24"/>
                <w:szCs w:val="24"/>
              </w:rPr>
              <w:t xml:space="preserve"> - Working effectively with a range of people both inside and outside of the Company ensuring the delivery of safe, high quality care and support; working in a reliable, trustworthy manner, inspiring confidence in others.</w:t>
            </w:r>
          </w:p>
          <w:p w:rsidR="001D7286" w:rsidRPr="0056750F" w:rsidRDefault="001D7286" w:rsidP="001D7286">
            <w:pPr>
              <w:rPr>
                <w:b/>
                <w:sz w:val="24"/>
                <w:szCs w:val="24"/>
              </w:rPr>
            </w:pPr>
          </w:p>
          <w:p w:rsidR="001D7286" w:rsidRPr="0056750F" w:rsidRDefault="001D7286" w:rsidP="001D7286">
            <w:pPr>
              <w:rPr>
                <w:rFonts w:eastAsia="Arial" w:cs="Arial"/>
                <w:sz w:val="24"/>
                <w:szCs w:val="24"/>
              </w:rPr>
            </w:pPr>
            <w:r w:rsidRPr="0056750F">
              <w:rPr>
                <w:b/>
                <w:sz w:val="26"/>
                <w:szCs w:val="26"/>
              </w:rPr>
              <w:t>Continuous Development</w:t>
            </w:r>
            <w:r w:rsidRPr="0056750F">
              <w:rPr>
                <w:b/>
                <w:sz w:val="24"/>
                <w:szCs w:val="24"/>
              </w:rPr>
              <w:t xml:space="preserve"> </w:t>
            </w:r>
            <w:r w:rsidRPr="0056750F">
              <w:rPr>
                <w:sz w:val="24"/>
                <w:szCs w:val="24"/>
              </w:rPr>
              <w:t>–</w:t>
            </w:r>
            <w:r w:rsidRPr="0056750F">
              <w:rPr>
                <w:rFonts w:eastAsia="Arial" w:cs="Arial"/>
                <w:sz w:val="24"/>
                <w:szCs w:val="24"/>
              </w:rPr>
              <w:t>Identifying and embracing change, readily seeking opportunities to be innovative. Keeping informed regarding Company developments and taking personal responsibility to update own knowledge, skills and experience to improve the quality of care and su</w:t>
            </w:r>
            <w:bookmarkStart w:id="0" w:name="_GoBack"/>
            <w:bookmarkEnd w:id="0"/>
            <w:r w:rsidRPr="0056750F">
              <w:rPr>
                <w:rFonts w:eastAsia="Arial" w:cs="Arial"/>
                <w:sz w:val="24"/>
                <w:szCs w:val="24"/>
              </w:rPr>
              <w:t>pport provided.</w:t>
            </w:r>
          </w:p>
          <w:p w:rsidR="001D7286" w:rsidRPr="0056750F" w:rsidRDefault="001D7286" w:rsidP="001D7286">
            <w:pPr>
              <w:rPr>
                <w:rFonts w:eastAsia="Arial" w:cs="Arial"/>
                <w:sz w:val="24"/>
                <w:szCs w:val="24"/>
              </w:rPr>
            </w:pPr>
          </w:p>
          <w:p w:rsidR="001D7286" w:rsidRPr="0056750F" w:rsidRDefault="001D7286" w:rsidP="001D7286">
            <w:pPr>
              <w:rPr>
                <w:rFonts w:eastAsia="Arial" w:cs="Arial"/>
                <w:color w:val="000000" w:themeColor="text1"/>
                <w:sz w:val="24"/>
                <w:szCs w:val="24"/>
              </w:rPr>
            </w:pPr>
            <w:r w:rsidRPr="0056750F">
              <w:rPr>
                <w:rFonts w:eastAsia="Arial" w:cs="Arial"/>
                <w:b/>
                <w:color w:val="000000" w:themeColor="text1"/>
                <w:sz w:val="26"/>
                <w:szCs w:val="26"/>
              </w:rPr>
              <w:t>Person Centred</w:t>
            </w:r>
            <w:r w:rsidRPr="0056750F">
              <w:rPr>
                <w:rFonts w:eastAsia="Arial" w:cs="Arial"/>
                <w:color w:val="000000" w:themeColor="text1"/>
                <w:sz w:val="24"/>
                <w:szCs w:val="24"/>
              </w:rPr>
              <w:t xml:space="preserve"> - Listening to and recognising the customers’ perspective and seeking to understand their different needs. Understanding the importance of customer participation and choice, communicating in an effective and empathetic manner.</w:t>
            </w:r>
          </w:p>
          <w:p w:rsidR="001D7286" w:rsidRPr="0056750F" w:rsidRDefault="001D7286" w:rsidP="001D7286">
            <w:pPr>
              <w:rPr>
                <w:rFonts w:eastAsia="Arial" w:cs="Arial"/>
                <w:sz w:val="24"/>
                <w:szCs w:val="24"/>
              </w:rPr>
            </w:pPr>
          </w:p>
          <w:p w:rsidR="001D7286" w:rsidRPr="0056750F" w:rsidRDefault="001D7286" w:rsidP="001D7286">
            <w:pPr>
              <w:rPr>
                <w:rFonts w:eastAsia="Arial" w:cs="Arial"/>
                <w:sz w:val="24"/>
                <w:szCs w:val="24"/>
              </w:rPr>
            </w:pPr>
            <w:r w:rsidRPr="0056750F">
              <w:rPr>
                <w:rFonts w:eastAsia="Arial" w:cs="Arial"/>
                <w:b/>
                <w:sz w:val="26"/>
                <w:szCs w:val="26"/>
              </w:rPr>
              <w:t>Integrity</w:t>
            </w:r>
            <w:r w:rsidRPr="0056750F">
              <w:rPr>
                <w:rFonts w:eastAsia="Arial" w:cs="Arial"/>
                <w:sz w:val="24"/>
                <w:szCs w:val="24"/>
              </w:rPr>
              <w:t xml:space="preserve"> – Honest and open taking responsibility for own actions and ensuring that outcomes are achieved by doing the right thing.</w:t>
            </w:r>
          </w:p>
          <w:p w:rsidR="001D7286" w:rsidRDefault="001D7286" w:rsidP="001D7286">
            <w:pPr>
              <w:pStyle w:val="ListParagraph"/>
              <w:rPr>
                <w:sz w:val="24"/>
                <w:szCs w:val="24"/>
              </w:rPr>
            </w:pPr>
          </w:p>
          <w:p w:rsidR="001D7286" w:rsidRDefault="001D7286" w:rsidP="001D7286">
            <w:pPr>
              <w:pStyle w:val="ListParagraph"/>
              <w:rPr>
                <w:sz w:val="24"/>
                <w:szCs w:val="24"/>
              </w:rPr>
            </w:pPr>
          </w:p>
          <w:p w:rsidR="001D7286" w:rsidRDefault="001D7286" w:rsidP="001D7286">
            <w:pPr>
              <w:pStyle w:val="ListParagraph"/>
              <w:rPr>
                <w:sz w:val="24"/>
                <w:szCs w:val="24"/>
              </w:rPr>
            </w:pPr>
          </w:p>
          <w:p w:rsidR="001D7286" w:rsidRDefault="001D7286" w:rsidP="001D7286">
            <w:pPr>
              <w:pStyle w:val="ListParagraph"/>
              <w:rPr>
                <w:sz w:val="24"/>
                <w:szCs w:val="24"/>
              </w:rPr>
            </w:pPr>
          </w:p>
          <w:p w:rsidR="001D7286" w:rsidRDefault="001D7286" w:rsidP="001D7286">
            <w:pPr>
              <w:pStyle w:val="ListParagraph"/>
              <w:rPr>
                <w:sz w:val="24"/>
                <w:szCs w:val="24"/>
              </w:rPr>
            </w:pPr>
          </w:p>
          <w:p w:rsidR="001D7286" w:rsidRPr="00AA1470" w:rsidRDefault="001D7286" w:rsidP="001D7286">
            <w:pPr>
              <w:pStyle w:val="ListParagraph"/>
              <w:jc w:val="center"/>
              <w:rPr>
                <w:sz w:val="24"/>
                <w:szCs w:val="24"/>
              </w:rPr>
            </w:pPr>
            <w:r>
              <w:rPr>
                <w:b/>
                <w:sz w:val="26"/>
                <w:szCs w:val="26"/>
              </w:rPr>
              <w:t>Person Specification Below</w:t>
            </w:r>
          </w:p>
        </w:tc>
      </w:tr>
      <w:tr w:rsidR="00E66138" w:rsidTr="00CD370D">
        <w:tblPrEx>
          <w:tblLook w:val="0000"/>
        </w:tblPrEx>
        <w:trPr>
          <w:trHeight w:val="250"/>
        </w:trPr>
        <w:tc>
          <w:tcPr>
            <w:tcW w:w="9242" w:type="dxa"/>
            <w:gridSpan w:val="3"/>
            <w:shd w:val="clear" w:color="auto" w:fill="5FA6FB"/>
          </w:tcPr>
          <w:p w:rsidR="00E66138" w:rsidRPr="00E66138" w:rsidRDefault="00E66138" w:rsidP="00E66138">
            <w:pPr>
              <w:jc w:val="center"/>
              <w:rPr>
                <w:b/>
                <w:sz w:val="32"/>
                <w:szCs w:val="32"/>
              </w:rPr>
            </w:pPr>
            <w:r w:rsidRPr="00E66138">
              <w:rPr>
                <w:b/>
                <w:sz w:val="32"/>
                <w:szCs w:val="32"/>
              </w:rPr>
              <w:lastRenderedPageBreak/>
              <w:t>Person Specification</w:t>
            </w:r>
          </w:p>
        </w:tc>
      </w:tr>
      <w:tr w:rsidR="00E66138" w:rsidTr="00FB26F5">
        <w:tc>
          <w:tcPr>
            <w:tcW w:w="3080" w:type="dxa"/>
            <w:shd w:val="clear" w:color="auto" w:fill="FFFFFF" w:themeFill="background1"/>
          </w:tcPr>
          <w:p w:rsidR="00E66138" w:rsidRPr="008C4638" w:rsidRDefault="00E66138" w:rsidP="00E66138">
            <w:pPr>
              <w:rPr>
                <w:b/>
                <w:sz w:val="26"/>
                <w:szCs w:val="26"/>
              </w:rPr>
            </w:pPr>
          </w:p>
        </w:tc>
        <w:tc>
          <w:tcPr>
            <w:tcW w:w="3081" w:type="dxa"/>
            <w:shd w:val="clear" w:color="auto" w:fill="FFFFFF" w:themeFill="background1"/>
          </w:tcPr>
          <w:p w:rsidR="00E66138" w:rsidRPr="008C4638" w:rsidRDefault="008C4638" w:rsidP="001F2FC2">
            <w:pPr>
              <w:jc w:val="center"/>
              <w:rPr>
                <w:b/>
                <w:sz w:val="26"/>
                <w:szCs w:val="26"/>
              </w:rPr>
            </w:pPr>
            <w:r w:rsidRPr="008C4638">
              <w:rPr>
                <w:b/>
                <w:sz w:val="26"/>
                <w:szCs w:val="26"/>
              </w:rPr>
              <w:t>Essential</w:t>
            </w:r>
          </w:p>
        </w:tc>
        <w:tc>
          <w:tcPr>
            <w:tcW w:w="3081" w:type="dxa"/>
            <w:shd w:val="clear" w:color="auto" w:fill="FFFFFF" w:themeFill="background1"/>
          </w:tcPr>
          <w:p w:rsidR="00E66138" w:rsidRPr="008C4638" w:rsidRDefault="008C4638" w:rsidP="001F2FC2">
            <w:pPr>
              <w:jc w:val="center"/>
              <w:rPr>
                <w:b/>
                <w:sz w:val="26"/>
                <w:szCs w:val="26"/>
              </w:rPr>
            </w:pPr>
            <w:r w:rsidRPr="008C4638">
              <w:rPr>
                <w:b/>
                <w:sz w:val="26"/>
                <w:szCs w:val="26"/>
              </w:rPr>
              <w:t>Desirable</w:t>
            </w:r>
          </w:p>
        </w:tc>
      </w:tr>
      <w:tr w:rsidR="00467CB5" w:rsidTr="00CD370D">
        <w:tc>
          <w:tcPr>
            <w:tcW w:w="9242" w:type="dxa"/>
            <w:gridSpan w:val="3"/>
            <w:shd w:val="clear" w:color="auto" w:fill="5FA6FB"/>
          </w:tcPr>
          <w:p w:rsidR="00467CB5" w:rsidRPr="008C4638" w:rsidRDefault="00467CB5" w:rsidP="00E66138">
            <w:pPr>
              <w:rPr>
                <w:b/>
                <w:sz w:val="26"/>
                <w:szCs w:val="26"/>
              </w:rPr>
            </w:pPr>
            <w:r w:rsidRPr="008C4638">
              <w:rPr>
                <w:b/>
                <w:sz w:val="26"/>
                <w:szCs w:val="26"/>
              </w:rPr>
              <w:t>Qualifications</w:t>
            </w:r>
          </w:p>
        </w:tc>
      </w:tr>
      <w:tr w:rsidR="00E66138" w:rsidTr="00E66138">
        <w:tc>
          <w:tcPr>
            <w:tcW w:w="3080" w:type="dxa"/>
          </w:tcPr>
          <w:p w:rsidR="00E66138" w:rsidRPr="00FB26F5" w:rsidRDefault="00FB26F5" w:rsidP="00E66138">
            <w:pPr>
              <w:rPr>
                <w:sz w:val="24"/>
                <w:szCs w:val="24"/>
              </w:rPr>
            </w:pPr>
            <w:r w:rsidRPr="00FB26F5">
              <w:rPr>
                <w:sz w:val="24"/>
                <w:szCs w:val="24"/>
              </w:rPr>
              <w:t>Good level of general education</w:t>
            </w:r>
          </w:p>
        </w:tc>
        <w:tc>
          <w:tcPr>
            <w:tcW w:w="3081" w:type="dxa"/>
          </w:tcPr>
          <w:p w:rsidR="00E66138" w:rsidRDefault="002A3002" w:rsidP="00FB26F5">
            <w:pPr>
              <w:jc w:val="center"/>
            </w:pPr>
            <w:r>
              <w:pict>
                <v:group id="_x0000_s1032" editas="canvas" style="width:3.55pt;height:4pt;mso-position-horizontal-relative:char;mso-position-vertical-relative:line" coordorigin=",460" coordsize="71,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top:460;width:71;height:80" o:preferrelative="f">
                    <v:fill o:detectmouseclick="t"/>
                    <v:path o:extrusionok="t" o:connecttype="none"/>
                    <o:lock v:ext="edit" text="t"/>
                  </v:shape>
                  <w10:wrap type="none"/>
                  <w10:anchorlock/>
                </v:group>
              </w:pict>
            </w:r>
            <w:r w:rsidR="00FB26F5" w:rsidRPr="00FB26F5">
              <w:rPr>
                <w:noProof/>
                <w:lang w:eastAsia="en-GB"/>
              </w:rPr>
              <w:drawing>
                <wp:inline distT="0" distB="0" distL="0" distR="0">
                  <wp:extent cx="157222" cy="177800"/>
                  <wp:effectExtent l="1905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tcPr>
          <w:p w:rsidR="00E66138" w:rsidRDefault="00FB26F5" w:rsidP="00E66138">
            <w:r>
              <w:t xml:space="preserve"> </w:t>
            </w:r>
          </w:p>
        </w:tc>
      </w:tr>
      <w:tr w:rsidR="00E66138" w:rsidTr="00E66138">
        <w:tc>
          <w:tcPr>
            <w:tcW w:w="3080" w:type="dxa"/>
          </w:tcPr>
          <w:p w:rsidR="00E66138" w:rsidRPr="00FB26F5" w:rsidRDefault="00FB26F5" w:rsidP="00E66138">
            <w:pPr>
              <w:rPr>
                <w:sz w:val="24"/>
                <w:szCs w:val="24"/>
              </w:rPr>
            </w:pPr>
            <w:r w:rsidRPr="00FB26F5">
              <w:rPr>
                <w:sz w:val="24"/>
                <w:szCs w:val="24"/>
              </w:rPr>
              <w:t>NVQ or other professional qualification in Health and Social Care</w:t>
            </w:r>
          </w:p>
        </w:tc>
        <w:tc>
          <w:tcPr>
            <w:tcW w:w="3081" w:type="dxa"/>
          </w:tcPr>
          <w:p w:rsidR="00E66138" w:rsidRDefault="00FB26F5" w:rsidP="00E66138">
            <w:r>
              <w:t xml:space="preserve"> </w:t>
            </w:r>
          </w:p>
        </w:tc>
        <w:tc>
          <w:tcPr>
            <w:tcW w:w="3081" w:type="dxa"/>
          </w:tcPr>
          <w:p w:rsidR="00FB26F5" w:rsidRDefault="00FB26F5" w:rsidP="00FB26F5">
            <w:pPr>
              <w:jc w:val="center"/>
            </w:pPr>
          </w:p>
          <w:p w:rsidR="00E66138" w:rsidRDefault="00FB26F5" w:rsidP="00FB26F5">
            <w:pPr>
              <w:jc w:val="center"/>
            </w:pPr>
            <w:r w:rsidRPr="00FB26F5">
              <w:rPr>
                <w:noProof/>
                <w:lang w:eastAsia="en-GB"/>
              </w:rPr>
              <w:drawing>
                <wp:inline distT="0" distB="0" distL="0" distR="0">
                  <wp:extent cx="157222" cy="177800"/>
                  <wp:effectExtent l="1905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r>
      <w:tr w:rsidR="00E66138" w:rsidTr="00E66138">
        <w:tc>
          <w:tcPr>
            <w:tcW w:w="3080" w:type="dxa"/>
          </w:tcPr>
          <w:p w:rsidR="00E66138" w:rsidRPr="00FB26F5" w:rsidRDefault="00FB26F5" w:rsidP="00A64CDD">
            <w:pPr>
              <w:rPr>
                <w:sz w:val="24"/>
                <w:szCs w:val="24"/>
              </w:rPr>
            </w:pPr>
            <w:r w:rsidRPr="00FB26F5">
              <w:rPr>
                <w:sz w:val="24"/>
                <w:szCs w:val="24"/>
              </w:rPr>
              <w:t>Ability to undertake compulsory induction training programme</w:t>
            </w:r>
          </w:p>
        </w:tc>
        <w:tc>
          <w:tcPr>
            <w:tcW w:w="3081" w:type="dxa"/>
          </w:tcPr>
          <w:p w:rsidR="00FB26F5" w:rsidRDefault="00FB26F5" w:rsidP="00FB26F5">
            <w:pPr>
              <w:jc w:val="center"/>
            </w:pPr>
          </w:p>
          <w:p w:rsidR="00E66138" w:rsidRDefault="00FB26F5" w:rsidP="00FB26F5">
            <w:pPr>
              <w:jc w:val="center"/>
            </w:pPr>
            <w:r w:rsidRPr="00FB26F5">
              <w:rPr>
                <w:noProof/>
                <w:lang w:eastAsia="en-GB"/>
              </w:rPr>
              <w:drawing>
                <wp:inline distT="0" distB="0" distL="0" distR="0">
                  <wp:extent cx="157222" cy="177800"/>
                  <wp:effectExtent l="1905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tcPr>
          <w:p w:rsidR="00E66138" w:rsidRDefault="00E66138" w:rsidP="00E66138"/>
        </w:tc>
      </w:tr>
      <w:tr w:rsidR="00467CB5" w:rsidTr="00CD370D">
        <w:tc>
          <w:tcPr>
            <w:tcW w:w="9242" w:type="dxa"/>
            <w:gridSpan w:val="3"/>
            <w:shd w:val="clear" w:color="auto" w:fill="5FA6FB"/>
          </w:tcPr>
          <w:p w:rsidR="00467CB5" w:rsidRDefault="00467CB5" w:rsidP="00E66138">
            <w:r w:rsidRPr="00FB26F5">
              <w:rPr>
                <w:b/>
                <w:sz w:val="26"/>
                <w:szCs w:val="26"/>
              </w:rPr>
              <w:t>Experience &amp; Knowledge</w:t>
            </w:r>
          </w:p>
        </w:tc>
      </w:tr>
      <w:tr w:rsidR="00FB26F5" w:rsidTr="00FB26F5">
        <w:tc>
          <w:tcPr>
            <w:tcW w:w="3080" w:type="dxa"/>
            <w:shd w:val="clear" w:color="auto" w:fill="auto"/>
          </w:tcPr>
          <w:p w:rsidR="00FB26F5" w:rsidRPr="00FB26F5" w:rsidRDefault="00FB26F5" w:rsidP="00E66138">
            <w:pPr>
              <w:rPr>
                <w:sz w:val="24"/>
                <w:szCs w:val="24"/>
              </w:rPr>
            </w:pPr>
            <w:r w:rsidRPr="00FB26F5">
              <w:rPr>
                <w:sz w:val="24"/>
                <w:szCs w:val="24"/>
              </w:rPr>
              <w:t>An understanding of</w:t>
            </w:r>
            <w:r>
              <w:rPr>
                <w:sz w:val="24"/>
                <w:szCs w:val="24"/>
              </w:rPr>
              <w:t xml:space="preserve"> the</w:t>
            </w:r>
            <w:r w:rsidRPr="00FB26F5">
              <w:rPr>
                <w:sz w:val="24"/>
                <w:szCs w:val="24"/>
              </w:rPr>
              <w:t xml:space="preserve"> health and social care</w:t>
            </w:r>
            <w:r>
              <w:rPr>
                <w:sz w:val="24"/>
                <w:szCs w:val="24"/>
              </w:rPr>
              <w:t xml:space="preserve"> sector and the provision of care in the community</w:t>
            </w:r>
          </w:p>
        </w:tc>
        <w:tc>
          <w:tcPr>
            <w:tcW w:w="3081" w:type="dxa"/>
            <w:shd w:val="clear" w:color="auto" w:fill="auto"/>
          </w:tcPr>
          <w:p w:rsidR="00FB26F5" w:rsidRDefault="00FB26F5" w:rsidP="00E66138"/>
        </w:tc>
        <w:tc>
          <w:tcPr>
            <w:tcW w:w="3081" w:type="dxa"/>
            <w:shd w:val="clear" w:color="auto" w:fill="auto"/>
          </w:tcPr>
          <w:p w:rsidR="00FB26F5" w:rsidRDefault="00FB26F5" w:rsidP="00FB26F5">
            <w:pPr>
              <w:jc w:val="center"/>
            </w:pPr>
          </w:p>
          <w:p w:rsidR="00FB26F5" w:rsidRDefault="00FB26F5" w:rsidP="00FB26F5">
            <w:pPr>
              <w:jc w:val="center"/>
            </w:pPr>
            <w:r w:rsidRPr="00FB26F5">
              <w:rPr>
                <w:noProof/>
                <w:lang w:eastAsia="en-GB"/>
              </w:rPr>
              <w:drawing>
                <wp:inline distT="0" distB="0" distL="0" distR="0">
                  <wp:extent cx="157222" cy="177800"/>
                  <wp:effectExtent l="1905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r>
      <w:tr w:rsidR="00FB26F5" w:rsidTr="00FB26F5">
        <w:tc>
          <w:tcPr>
            <w:tcW w:w="3080" w:type="dxa"/>
            <w:shd w:val="clear" w:color="auto" w:fill="auto"/>
          </w:tcPr>
          <w:p w:rsidR="00FB26F5" w:rsidRPr="00FB26F5" w:rsidRDefault="00FB26F5" w:rsidP="00E66138">
            <w:pPr>
              <w:rPr>
                <w:sz w:val="24"/>
                <w:szCs w:val="24"/>
              </w:rPr>
            </w:pPr>
            <w:r w:rsidRPr="00FB26F5">
              <w:rPr>
                <w:sz w:val="24"/>
                <w:szCs w:val="24"/>
              </w:rPr>
              <w:t>Ability and willingness to undertake personal care</w:t>
            </w:r>
          </w:p>
        </w:tc>
        <w:tc>
          <w:tcPr>
            <w:tcW w:w="3081" w:type="dxa"/>
            <w:shd w:val="clear" w:color="auto" w:fill="auto"/>
          </w:tcPr>
          <w:p w:rsidR="00FB26F5" w:rsidRDefault="00FB26F5" w:rsidP="00FB26F5">
            <w:pPr>
              <w:jc w:val="center"/>
            </w:pPr>
            <w:r w:rsidRPr="00FB26F5">
              <w:rPr>
                <w:noProof/>
                <w:lang w:eastAsia="en-GB"/>
              </w:rPr>
              <w:drawing>
                <wp:inline distT="0" distB="0" distL="0" distR="0">
                  <wp:extent cx="157222" cy="177800"/>
                  <wp:effectExtent l="1905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shd w:val="clear" w:color="auto" w:fill="auto"/>
          </w:tcPr>
          <w:p w:rsidR="00FB26F5" w:rsidRDefault="00FB26F5" w:rsidP="00E66138"/>
        </w:tc>
      </w:tr>
      <w:tr w:rsidR="00FB26F5" w:rsidTr="00FB26F5">
        <w:tc>
          <w:tcPr>
            <w:tcW w:w="3080" w:type="dxa"/>
            <w:shd w:val="clear" w:color="auto" w:fill="auto"/>
          </w:tcPr>
          <w:p w:rsidR="00FB26F5" w:rsidRPr="0001671E" w:rsidRDefault="0001671E" w:rsidP="00E66138">
            <w:pPr>
              <w:rPr>
                <w:sz w:val="24"/>
                <w:szCs w:val="24"/>
              </w:rPr>
            </w:pPr>
            <w:r w:rsidRPr="0001671E">
              <w:rPr>
                <w:sz w:val="24"/>
                <w:szCs w:val="24"/>
              </w:rPr>
              <w:t>Previous experience in a similar role</w:t>
            </w:r>
          </w:p>
        </w:tc>
        <w:tc>
          <w:tcPr>
            <w:tcW w:w="3081" w:type="dxa"/>
            <w:shd w:val="clear" w:color="auto" w:fill="auto"/>
          </w:tcPr>
          <w:p w:rsidR="00FB26F5" w:rsidRDefault="00FB26F5" w:rsidP="0001671E">
            <w:pPr>
              <w:jc w:val="center"/>
            </w:pPr>
          </w:p>
        </w:tc>
        <w:tc>
          <w:tcPr>
            <w:tcW w:w="3081" w:type="dxa"/>
            <w:shd w:val="clear" w:color="auto" w:fill="auto"/>
          </w:tcPr>
          <w:p w:rsidR="00FB26F5" w:rsidRDefault="00A64CDD" w:rsidP="00A64CDD">
            <w:pPr>
              <w:jc w:val="center"/>
            </w:pPr>
            <w:r w:rsidRPr="00A64CDD">
              <w:rPr>
                <w:noProof/>
                <w:lang w:eastAsia="en-GB"/>
              </w:rPr>
              <w:drawing>
                <wp:inline distT="0" distB="0" distL="0" distR="0">
                  <wp:extent cx="157222" cy="177800"/>
                  <wp:effectExtent l="1905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r>
      <w:tr w:rsidR="00FB26F5" w:rsidTr="00FB26F5">
        <w:tc>
          <w:tcPr>
            <w:tcW w:w="3080" w:type="dxa"/>
            <w:shd w:val="clear" w:color="auto" w:fill="auto"/>
          </w:tcPr>
          <w:p w:rsidR="00FB26F5" w:rsidRPr="0001671E" w:rsidRDefault="00A64CDD" w:rsidP="00A64CDD">
            <w:pPr>
              <w:rPr>
                <w:sz w:val="24"/>
                <w:szCs w:val="24"/>
              </w:rPr>
            </w:pPr>
            <w:r>
              <w:rPr>
                <w:sz w:val="24"/>
                <w:szCs w:val="24"/>
              </w:rPr>
              <w:t xml:space="preserve">An understanding of </w:t>
            </w:r>
            <w:r w:rsidR="0001671E" w:rsidRPr="0001671E">
              <w:rPr>
                <w:sz w:val="24"/>
                <w:szCs w:val="24"/>
              </w:rPr>
              <w:t>person-centred care</w:t>
            </w:r>
          </w:p>
        </w:tc>
        <w:tc>
          <w:tcPr>
            <w:tcW w:w="3081" w:type="dxa"/>
            <w:shd w:val="clear" w:color="auto" w:fill="auto"/>
          </w:tcPr>
          <w:p w:rsidR="00FB26F5" w:rsidRDefault="00FB26F5" w:rsidP="00E66138"/>
        </w:tc>
        <w:tc>
          <w:tcPr>
            <w:tcW w:w="3081" w:type="dxa"/>
            <w:shd w:val="clear" w:color="auto" w:fill="auto"/>
          </w:tcPr>
          <w:p w:rsidR="00FB26F5" w:rsidRDefault="0001671E" w:rsidP="0001671E">
            <w:pPr>
              <w:jc w:val="center"/>
            </w:pPr>
            <w:r w:rsidRPr="0001671E">
              <w:rPr>
                <w:noProof/>
                <w:lang w:eastAsia="en-GB"/>
              </w:rPr>
              <w:drawing>
                <wp:inline distT="0" distB="0" distL="0" distR="0">
                  <wp:extent cx="157222" cy="177800"/>
                  <wp:effectExtent l="1905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r>
      <w:tr w:rsidR="0001671E" w:rsidTr="00FB26F5">
        <w:tc>
          <w:tcPr>
            <w:tcW w:w="3080" w:type="dxa"/>
            <w:shd w:val="clear" w:color="auto" w:fill="auto"/>
          </w:tcPr>
          <w:p w:rsidR="0001671E" w:rsidRPr="0001671E" w:rsidRDefault="0001671E" w:rsidP="00EA1B28">
            <w:pPr>
              <w:rPr>
                <w:sz w:val="24"/>
                <w:szCs w:val="24"/>
              </w:rPr>
            </w:pPr>
            <w:r>
              <w:rPr>
                <w:sz w:val="24"/>
                <w:szCs w:val="24"/>
              </w:rPr>
              <w:t>Basic understanding</w:t>
            </w:r>
            <w:r w:rsidR="00EA1B28">
              <w:rPr>
                <w:sz w:val="24"/>
                <w:szCs w:val="24"/>
              </w:rPr>
              <w:t xml:space="preserve"> of respecting rights</w:t>
            </w:r>
            <w:r>
              <w:rPr>
                <w:sz w:val="24"/>
                <w:szCs w:val="24"/>
              </w:rPr>
              <w:t>, dignity, privacy,</w:t>
            </w:r>
            <w:r w:rsidR="00467CB5">
              <w:rPr>
                <w:sz w:val="24"/>
                <w:szCs w:val="24"/>
              </w:rPr>
              <w:t xml:space="preserve"> equality &amp; diversity</w:t>
            </w:r>
          </w:p>
        </w:tc>
        <w:tc>
          <w:tcPr>
            <w:tcW w:w="3081" w:type="dxa"/>
            <w:shd w:val="clear" w:color="auto" w:fill="auto"/>
          </w:tcPr>
          <w:p w:rsidR="0001671E" w:rsidRDefault="0001671E" w:rsidP="0001671E">
            <w:pPr>
              <w:jc w:val="center"/>
            </w:pPr>
          </w:p>
          <w:p w:rsidR="0001671E" w:rsidRDefault="0001671E" w:rsidP="0001671E">
            <w:pPr>
              <w:jc w:val="center"/>
            </w:pPr>
            <w:r w:rsidRPr="0001671E">
              <w:rPr>
                <w:noProof/>
                <w:lang w:eastAsia="en-GB"/>
              </w:rPr>
              <w:drawing>
                <wp:inline distT="0" distB="0" distL="0" distR="0">
                  <wp:extent cx="157222" cy="177800"/>
                  <wp:effectExtent l="19050" t="0" r="0"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shd w:val="clear" w:color="auto" w:fill="auto"/>
          </w:tcPr>
          <w:p w:rsidR="0001671E" w:rsidRPr="0001671E" w:rsidRDefault="0001671E" w:rsidP="0001671E">
            <w:pPr>
              <w:jc w:val="center"/>
            </w:pPr>
          </w:p>
        </w:tc>
      </w:tr>
      <w:tr w:rsidR="00467CB5" w:rsidTr="00CD370D">
        <w:tc>
          <w:tcPr>
            <w:tcW w:w="9242" w:type="dxa"/>
            <w:gridSpan w:val="3"/>
            <w:shd w:val="clear" w:color="auto" w:fill="5FA6FB"/>
          </w:tcPr>
          <w:p w:rsidR="00467CB5" w:rsidRDefault="00467CB5" w:rsidP="00E66138">
            <w:r>
              <w:rPr>
                <w:b/>
                <w:sz w:val="26"/>
                <w:szCs w:val="26"/>
              </w:rPr>
              <w:t>Skills &amp; Abilities</w:t>
            </w:r>
          </w:p>
        </w:tc>
      </w:tr>
      <w:tr w:rsidR="00FB26F5" w:rsidTr="00FB26F5">
        <w:tc>
          <w:tcPr>
            <w:tcW w:w="3080" w:type="dxa"/>
            <w:shd w:val="clear" w:color="auto" w:fill="auto"/>
          </w:tcPr>
          <w:p w:rsidR="00FB26F5" w:rsidRPr="0001671E" w:rsidRDefault="0001671E" w:rsidP="00E66138">
            <w:pPr>
              <w:rPr>
                <w:sz w:val="24"/>
                <w:szCs w:val="24"/>
              </w:rPr>
            </w:pPr>
            <w:r w:rsidRPr="0001671E">
              <w:rPr>
                <w:sz w:val="24"/>
                <w:szCs w:val="24"/>
              </w:rPr>
              <w:t>Good level of written and spoken English</w:t>
            </w:r>
          </w:p>
        </w:tc>
        <w:tc>
          <w:tcPr>
            <w:tcW w:w="3081" w:type="dxa"/>
            <w:shd w:val="clear" w:color="auto" w:fill="auto"/>
          </w:tcPr>
          <w:p w:rsidR="00FB26F5" w:rsidRDefault="0001671E" w:rsidP="0001671E">
            <w:pPr>
              <w:jc w:val="center"/>
            </w:pPr>
            <w:r w:rsidRPr="0001671E">
              <w:rPr>
                <w:noProof/>
                <w:lang w:eastAsia="en-GB"/>
              </w:rPr>
              <w:drawing>
                <wp:inline distT="0" distB="0" distL="0" distR="0">
                  <wp:extent cx="157222" cy="177800"/>
                  <wp:effectExtent l="19050" t="0" r="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shd w:val="clear" w:color="auto" w:fill="auto"/>
          </w:tcPr>
          <w:p w:rsidR="00FB26F5" w:rsidRDefault="00FB26F5" w:rsidP="00E66138"/>
        </w:tc>
      </w:tr>
      <w:tr w:rsidR="00FB26F5" w:rsidTr="00FB26F5">
        <w:tc>
          <w:tcPr>
            <w:tcW w:w="3080" w:type="dxa"/>
            <w:shd w:val="clear" w:color="auto" w:fill="auto"/>
          </w:tcPr>
          <w:p w:rsidR="00FB26F5" w:rsidRPr="0001671E" w:rsidRDefault="0001671E" w:rsidP="00E66138">
            <w:pPr>
              <w:rPr>
                <w:sz w:val="24"/>
                <w:szCs w:val="24"/>
              </w:rPr>
            </w:pPr>
            <w:r w:rsidRPr="0001671E">
              <w:rPr>
                <w:sz w:val="24"/>
                <w:szCs w:val="24"/>
              </w:rPr>
              <w:t xml:space="preserve">Ability to report accurate and factual notes  </w:t>
            </w:r>
          </w:p>
        </w:tc>
        <w:tc>
          <w:tcPr>
            <w:tcW w:w="3081" w:type="dxa"/>
            <w:shd w:val="clear" w:color="auto" w:fill="auto"/>
          </w:tcPr>
          <w:p w:rsidR="00FB26F5" w:rsidRDefault="00FB26F5" w:rsidP="00E66138"/>
        </w:tc>
        <w:tc>
          <w:tcPr>
            <w:tcW w:w="3081" w:type="dxa"/>
            <w:shd w:val="clear" w:color="auto" w:fill="auto"/>
          </w:tcPr>
          <w:p w:rsidR="00FB26F5" w:rsidRDefault="0001671E" w:rsidP="0001671E">
            <w:pPr>
              <w:jc w:val="center"/>
            </w:pPr>
            <w:r w:rsidRPr="0001671E">
              <w:rPr>
                <w:noProof/>
                <w:lang w:eastAsia="en-GB"/>
              </w:rPr>
              <w:drawing>
                <wp:inline distT="0" distB="0" distL="0" distR="0">
                  <wp:extent cx="157222" cy="177800"/>
                  <wp:effectExtent l="1905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r>
      <w:tr w:rsidR="00FB26F5" w:rsidTr="00FB26F5">
        <w:tc>
          <w:tcPr>
            <w:tcW w:w="3080" w:type="dxa"/>
            <w:shd w:val="clear" w:color="auto" w:fill="auto"/>
          </w:tcPr>
          <w:p w:rsidR="00FB26F5" w:rsidRPr="00467CB5" w:rsidRDefault="0001671E" w:rsidP="00E66138">
            <w:pPr>
              <w:rPr>
                <w:sz w:val="24"/>
                <w:szCs w:val="24"/>
              </w:rPr>
            </w:pPr>
            <w:r w:rsidRPr="00467CB5">
              <w:rPr>
                <w:sz w:val="24"/>
                <w:szCs w:val="24"/>
              </w:rPr>
              <w:t>Ability to communicate clearly with clients, colleagues and other professionals</w:t>
            </w:r>
          </w:p>
        </w:tc>
        <w:tc>
          <w:tcPr>
            <w:tcW w:w="3081" w:type="dxa"/>
            <w:shd w:val="clear" w:color="auto" w:fill="auto"/>
          </w:tcPr>
          <w:p w:rsidR="0001671E" w:rsidRDefault="0001671E" w:rsidP="0001671E">
            <w:pPr>
              <w:jc w:val="center"/>
            </w:pPr>
          </w:p>
          <w:p w:rsidR="00FB26F5" w:rsidRDefault="0001671E" w:rsidP="0001671E">
            <w:pPr>
              <w:jc w:val="center"/>
            </w:pPr>
            <w:r w:rsidRPr="0001671E">
              <w:rPr>
                <w:noProof/>
                <w:lang w:eastAsia="en-GB"/>
              </w:rPr>
              <w:drawing>
                <wp:inline distT="0" distB="0" distL="0" distR="0">
                  <wp:extent cx="157222" cy="177800"/>
                  <wp:effectExtent l="19050" t="0" r="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shd w:val="clear" w:color="auto" w:fill="auto"/>
          </w:tcPr>
          <w:p w:rsidR="00FB26F5" w:rsidRDefault="00FB26F5" w:rsidP="00E66138"/>
        </w:tc>
      </w:tr>
      <w:tr w:rsidR="00FB26F5" w:rsidTr="00FB26F5">
        <w:tc>
          <w:tcPr>
            <w:tcW w:w="3080" w:type="dxa"/>
            <w:shd w:val="clear" w:color="auto" w:fill="auto"/>
          </w:tcPr>
          <w:p w:rsidR="00FB26F5" w:rsidRPr="00467CB5" w:rsidRDefault="0001671E" w:rsidP="00E66138">
            <w:pPr>
              <w:rPr>
                <w:sz w:val="24"/>
                <w:szCs w:val="24"/>
              </w:rPr>
            </w:pPr>
            <w:r w:rsidRPr="00467CB5">
              <w:rPr>
                <w:sz w:val="24"/>
                <w:szCs w:val="24"/>
              </w:rPr>
              <w:t>Ability to work as part of a team and work co-operatively with clients and other professionals</w:t>
            </w:r>
          </w:p>
        </w:tc>
        <w:tc>
          <w:tcPr>
            <w:tcW w:w="3081" w:type="dxa"/>
            <w:shd w:val="clear" w:color="auto" w:fill="auto"/>
          </w:tcPr>
          <w:p w:rsidR="00EA1B28" w:rsidRDefault="00EA1B28" w:rsidP="0001671E">
            <w:pPr>
              <w:jc w:val="center"/>
            </w:pPr>
          </w:p>
          <w:p w:rsidR="00FB26F5" w:rsidRDefault="0001671E" w:rsidP="0001671E">
            <w:pPr>
              <w:jc w:val="center"/>
            </w:pPr>
            <w:r w:rsidRPr="0001671E">
              <w:rPr>
                <w:noProof/>
                <w:lang w:eastAsia="en-GB"/>
              </w:rPr>
              <w:drawing>
                <wp:inline distT="0" distB="0" distL="0" distR="0">
                  <wp:extent cx="157222" cy="177800"/>
                  <wp:effectExtent l="19050" t="0" r="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shd w:val="clear" w:color="auto" w:fill="auto"/>
          </w:tcPr>
          <w:p w:rsidR="00FB26F5" w:rsidRDefault="00FB26F5" w:rsidP="00E66138"/>
        </w:tc>
      </w:tr>
      <w:tr w:rsidR="00467CB5" w:rsidTr="00CD370D">
        <w:tc>
          <w:tcPr>
            <w:tcW w:w="9242" w:type="dxa"/>
            <w:gridSpan w:val="3"/>
            <w:shd w:val="clear" w:color="auto" w:fill="5FA6FB"/>
          </w:tcPr>
          <w:p w:rsidR="00467CB5" w:rsidRDefault="00467CB5" w:rsidP="00E66138">
            <w:r w:rsidRPr="00EA1B28">
              <w:rPr>
                <w:b/>
                <w:sz w:val="26"/>
                <w:szCs w:val="26"/>
              </w:rPr>
              <w:t>Personal Qualities</w:t>
            </w:r>
          </w:p>
        </w:tc>
      </w:tr>
      <w:tr w:rsidR="00EA1B28" w:rsidTr="00EA1B28">
        <w:tc>
          <w:tcPr>
            <w:tcW w:w="3080" w:type="dxa"/>
            <w:shd w:val="clear" w:color="auto" w:fill="FFFFFF" w:themeFill="background1"/>
          </w:tcPr>
          <w:p w:rsidR="00EA1B28" w:rsidRPr="00467CB5" w:rsidRDefault="00EA1B28" w:rsidP="00E66138">
            <w:pPr>
              <w:rPr>
                <w:sz w:val="24"/>
                <w:szCs w:val="24"/>
              </w:rPr>
            </w:pPr>
            <w:r w:rsidRPr="00467CB5">
              <w:rPr>
                <w:sz w:val="24"/>
                <w:szCs w:val="24"/>
              </w:rPr>
              <w:t>Caring, compassionate and patient nature</w:t>
            </w:r>
          </w:p>
        </w:tc>
        <w:tc>
          <w:tcPr>
            <w:tcW w:w="3081" w:type="dxa"/>
            <w:shd w:val="clear" w:color="auto" w:fill="FFFFFF" w:themeFill="background1"/>
          </w:tcPr>
          <w:p w:rsidR="00EA1B28" w:rsidRPr="0001671E" w:rsidRDefault="00EA1B28" w:rsidP="0001671E">
            <w:pPr>
              <w:jc w:val="center"/>
            </w:pPr>
            <w:r w:rsidRPr="00EA1B28">
              <w:rPr>
                <w:noProof/>
                <w:lang w:eastAsia="en-GB"/>
              </w:rPr>
              <w:drawing>
                <wp:inline distT="0" distB="0" distL="0" distR="0">
                  <wp:extent cx="157222" cy="177800"/>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shd w:val="clear" w:color="auto" w:fill="FFFFFF" w:themeFill="background1"/>
          </w:tcPr>
          <w:p w:rsidR="00EA1B28" w:rsidRDefault="00EA1B28" w:rsidP="00E66138"/>
        </w:tc>
      </w:tr>
      <w:tr w:rsidR="00EA1B28" w:rsidTr="00EA1B28">
        <w:tc>
          <w:tcPr>
            <w:tcW w:w="3080" w:type="dxa"/>
            <w:shd w:val="clear" w:color="auto" w:fill="FFFFFF" w:themeFill="background1"/>
          </w:tcPr>
          <w:p w:rsidR="00EA1B28" w:rsidRPr="00467CB5" w:rsidRDefault="00EA1B28" w:rsidP="00E66138">
            <w:pPr>
              <w:rPr>
                <w:sz w:val="24"/>
                <w:szCs w:val="24"/>
              </w:rPr>
            </w:pPr>
            <w:r w:rsidRPr="00467CB5">
              <w:rPr>
                <w:sz w:val="24"/>
                <w:szCs w:val="24"/>
              </w:rPr>
              <w:t>Self-motivated and willingness to learn</w:t>
            </w:r>
          </w:p>
        </w:tc>
        <w:tc>
          <w:tcPr>
            <w:tcW w:w="3081" w:type="dxa"/>
            <w:shd w:val="clear" w:color="auto" w:fill="FFFFFF" w:themeFill="background1"/>
          </w:tcPr>
          <w:p w:rsidR="00EA1B28" w:rsidRPr="0001671E" w:rsidRDefault="00EA1B28" w:rsidP="0001671E">
            <w:pPr>
              <w:jc w:val="center"/>
            </w:pPr>
            <w:r w:rsidRPr="00EA1B28">
              <w:rPr>
                <w:noProof/>
                <w:lang w:eastAsia="en-GB"/>
              </w:rPr>
              <w:drawing>
                <wp:inline distT="0" distB="0" distL="0" distR="0">
                  <wp:extent cx="157222" cy="177800"/>
                  <wp:effectExtent l="1905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shd w:val="clear" w:color="auto" w:fill="FFFFFF" w:themeFill="background1"/>
          </w:tcPr>
          <w:p w:rsidR="00EA1B28" w:rsidRDefault="00EA1B28" w:rsidP="00E66138"/>
        </w:tc>
      </w:tr>
      <w:tr w:rsidR="00EA1B28" w:rsidTr="00EA1B28">
        <w:tc>
          <w:tcPr>
            <w:tcW w:w="3080" w:type="dxa"/>
            <w:shd w:val="clear" w:color="auto" w:fill="FFFFFF" w:themeFill="background1"/>
          </w:tcPr>
          <w:p w:rsidR="00EA1B28" w:rsidRPr="00467CB5" w:rsidRDefault="00EA1B28" w:rsidP="00E66138">
            <w:pPr>
              <w:rPr>
                <w:sz w:val="24"/>
                <w:szCs w:val="24"/>
              </w:rPr>
            </w:pPr>
            <w:r w:rsidRPr="00467CB5">
              <w:rPr>
                <w:sz w:val="24"/>
                <w:szCs w:val="24"/>
              </w:rPr>
              <w:t>Reliable and willing to work flexibly</w:t>
            </w:r>
          </w:p>
        </w:tc>
        <w:tc>
          <w:tcPr>
            <w:tcW w:w="3081" w:type="dxa"/>
            <w:shd w:val="clear" w:color="auto" w:fill="FFFFFF" w:themeFill="background1"/>
          </w:tcPr>
          <w:p w:rsidR="00EA1B28" w:rsidRPr="0001671E" w:rsidRDefault="00EA1B28" w:rsidP="0001671E">
            <w:pPr>
              <w:jc w:val="center"/>
            </w:pPr>
            <w:r w:rsidRPr="00EA1B28">
              <w:rPr>
                <w:noProof/>
                <w:lang w:eastAsia="en-GB"/>
              </w:rPr>
              <w:drawing>
                <wp:inline distT="0" distB="0" distL="0" distR="0">
                  <wp:extent cx="157222" cy="1778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shd w:val="clear" w:color="auto" w:fill="FFFFFF" w:themeFill="background1"/>
          </w:tcPr>
          <w:p w:rsidR="00EA1B28" w:rsidRDefault="00EA1B28" w:rsidP="00E66138"/>
        </w:tc>
      </w:tr>
      <w:tr w:rsidR="00467CB5" w:rsidTr="00CD370D">
        <w:tc>
          <w:tcPr>
            <w:tcW w:w="9242" w:type="dxa"/>
            <w:gridSpan w:val="3"/>
            <w:shd w:val="clear" w:color="auto" w:fill="5FA6FB"/>
          </w:tcPr>
          <w:p w:rsidR="00467CB5" w:rsidRPr="00467CB5" w:rsidRDefault="00467CB5" w:rsidP="00E66138">
            <w:pPr>
              <w:rPr>
                <w:b/>
              </w:rPr>
            </w:pPr>
            <w:r w:rsidRPr="00467CB5">
              <w:rPr>
                <w:b/>
                <w:sz w:val="26"/>
                <w:szCs w:val="26"/>
              </w:rPr>
              <w:t>Additional requirements</w:t>
            </w:r>
          </w:p>
        </w:tc>
      </w:tr>
      <w:tr w:rsidR="00467CB5" w:rsidTr="00EA1B28">
        <w:tc>
          <w:tcPr>
            <w:tcW w:w="3080" w:type="dxa"/>
            <w:shd w:val="clear" w:color="auto" w:fill="FFFFFF" w:themeFill="background1"/>
          </w:tcPr>
          <w:p w:rsidR="00467CB5" w:rsidRPr="00467CB5" w:rsidRDefault="00467CB5" w:rsidP="00E66138">
            <w:pPr>
              <w:rPr>
                <w:sz w:val="24"/>
                <w:szCs w:val="24"/>
              </w:rPr>
            </w:pPr>
            <w:r w:rsidRPr="00467CB5">
              <w:rPr>
                <w:sz w:val="24"/>
                <w:szCs w:val="24"/>
              </w:rPr>
              <w:t>Full , valid driving license &amp; access to a suitable vehicle</w:t>
            </w:r>
          </w:p>
        </w:tc>
        <w:tc>
          <w:tcPr>
            <w:tcW w:w="3081" w:type="dxa"/>
            <w:shd w:val="clear" w:color="auto" w:fill="FFFFFF" w:themeFill="background1"/>
          </w:tcPr>
          <w:p w:rsidR="00467CB5" w:rsidRPr="00EA1B28" w:rsidRDefault="00467CB5" w:rsidP="0001671E">
            <w:pPr>
              <w:jc w:val="center"/>
            </w:pPr>
            <w:r w:rsidRPr="00467CB5">
              <w:rPr>
                <w:noProof/>
                <w:lang w:eastAsia="en-GB"/>
              </w:rPr>
              <w:drawing>
                <wp:inline distT="0" distB="0" distL="0" distR="0">
                  <wp:extent cx="157222" cy="177800"/>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shd w:val="clear" w:color="auto" w:fill="FFFFFF" w:themeFill="background1"/>
          </w:tcPr>
          <w:p w:rsidR="00467CB5" w:rsidRDefault="00467CB5" w:rsidP="00E66138"/>
        </w:tc>
      </w:tr>
      <w:tr w:rsidR="005020FD" w:rsidTr="00EA1B28">
        <w:tc>
          <w:tcPr>
            <w:tcW w:w="3080" w:type="dxa"/>
            <w:shd w:val="clear" w:color="auto" w:fill="FFFFFF" w:themeFill="background1"/>
          </w:tcPr>
          <w:p w:rsidR="005020FD" w:rsidRPr="00467CB5" w:rsidRDefault="005020FD" w:rsidP="00E66138">
            <w:pPr>
              <w:rPr>
                <w:sz w:val="24"/>
                <w:szCs w:val="24"/>
              </w:rPr>
            </w:pPr>
            <w:r>
              <w:rPr>
                <w:sz w:val="24"/>
                <w:szCs w:val="24"/>
              </w:rPr>
              <w:t>Satisfactory Disclosure and Barring services clearance</w:t>
            </w:r>
          </w:p>
        </w:tc>
        <w:tc>
          <w:tcPr>
            <w:tcW w:w="3081" w:type="dxa"/>
            <w:shd w:val="clear" w:color="auto" w:fill="FFFFFF" w:themeFill="background1"/>
          </w:tcPr>
          <w:p w:rsidR="005020FD" w:rsidRPr="00467CB5" w:rsidRDefault="005020FD" w:rsidP="0001671E">
            <w:pPr>
              <w:jc w:val="center"/>
            </w:pPr>
            <w:r w:rsidRPr="005020FD">
              <w:rPr>
                <w:noProof/>
                <w:lang w:eastAsia="en-GB"/>
              </w:rPr>
              <w:drawing>
                <wp:inline distT="0" distB="0" distL="0" distR="0">
                  <wp:extent cx="157222" cy="177800"/>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shd w:val="clear" w:color="auto" w:fill="FFFFFF" w:themeFill="background1"/>
          </w:tcPr>
          <w:p w:rsidR="005020FD" w:rsidRDefault="005020FD" w:rsidP="00E66138"/>
        </w:tc>
      </w:tr>
    </w:tbl>
    <w:p w:rsidR="00E66138" w:rsidRDefault="00E66138"/>
    <w:sectPr w:rsidR="00E66138" w:rsidSect="005020FD">
      <w:pgSz w:w="11906" w:h="16838"/>
      <w:pgMar w:top="567" w:right="1440" w:bottom="62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65F5F"/>
    <w:multiLevelType w:val="hybridMultilevel"/>
    <w:tmpl w:val="F4A0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BA7B8A"/>
    <w:multiLevelType w:val="hybridMultilevel"/>
    <w:tmpl w:val="59326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FB4DEF"/>
    <w:multiLevelType w:val="hybridMultilevel"/>
    <w:tmpl w:val="2C3C7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525FEB"/>
    <w:multiLevelType w:val="hybridMultilevel"/>
    <w:tmpl w:val="28465F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5D3CD8"/>
    <w:multiLevelType w:val="hybridMultilevel"/>
    <w:tmpl w:val="D228F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CC7BFF"/>
    <w:multiLevelType w:val="hybridMultilevel"/>
    <w:tmpl w:val="9252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8D573D"/>
    <w:multiLevelType w:val="hybridMultilevel"/>
    <w:tmpl w:val="213C6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9B1301"/>
    <w:multiLevelType w:val="hybridMultilevel"/>
    <w:tmpl w:val="62BAD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3113FB4"/>
    <w:multiLevelType w:val="hybridMultilevel"/>
    <w:tmpl w:val="4C24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6AA61FF"/>
    <w:multiLevelType w:val="hybridMultilevel"/>
    <w:tmpl w:val="9E862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9074528"/>
    <w:multiLevelType w:val="hybridMultilevel"/>
    <w:tmpl w:val="963AC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10"/>
  </w:num>
  <w:num w:numId="5">
    <w:abstractNumId w:val="1"/>
  </w:num>
  <w:num w:numId="6">
    <w:abstractNumId w:val="4"/>
  </w:num>
  <w:num w:numId="7">
    <w:abstractNumId w:val="8"/>
  </w:num>
  <w:num w:numId="8">
    <w:abstractNumId w:val="9"/>
  </w:num>
  <w:num w:numId="9">
    <w:abstractNumId w:val="7"/>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90FC7"/>
    <w:rsid w:val="0001671E"/>
    <w:rsid w:val="00027912"/>
    <w:rsid w:val="00075EF1"/>
    <w:rsid w:val="000948E6"/>
    <w:rsid w:val="00106F94"/>
    <w:rsid w:val="00186419"/>
    <w:rsid w:val="001A3953"/>
    <w:rsid w:val="001D7286"/>
    <w:rsid w:val="001F1669"/>
    <w:rsid w:val="001F2FC2"/>
    <w:rsid w:val="0021310C"/>
    <w:rsid w:val="002146CB"/>
    <w:rsid w:val="0024719D"/>
    <w:rsid w:val="002A3002"/>
    <w:rsid w:val="002D75AF"/>
    <w:rsid w:val="002F51CD"/>
    <w:rsid w:val="00344173"/>
    <w:rsid w:val="003529D7"/>
    <w:rsid w:val="00467CB5"/>
    <w:rsid w:val="00483B5F"/>
    <w:rsid w:val="00495010"/>
    <w:rsid w:val="004A3AAE"/>
    <w:rsid w:val="004A5B10"/>
    <w:rsid w:val="005020FD"/>
    <w:rsid w:val="00560CCA"/>
    <w:rsid w:val="005C563B"/>
    <w:rsid w:val="0060246B"/>
    <w:rsid w:val="00632A74"/>
    <w:rsid w:val="00641B99"/>
    <w:rsid w:val="006B74F7"/>
    <w:rsid w:val="00747957"/>
    <w:rsid w:val="00772BBC"/>
    <w:rsid w:val="00774239"/>
    <w:rsid w:val="007777F1"/>
    <w:rsid w:val="007D0296"/>
    <w:rsid w:val="0080567A"/>
    <w:rsid w:val="00807C7D"/>
    <w:rsid w:val="00824969"/>
    <w:rsid w:val="008C4638"/>
    <w:rsid w:val="00915E22"/>
    <w:rsid w:val="0096458E"/>
    <w:rsid w:val="009F21CA"/>
    <w:rsid w:val="00A64CDD"/>
    <w:rsid w:val="00A7638E"/>
    <w:rsid w:val="00AA1470"/>
    <w:rsid w:val="00AA32A5"/>
    <w:rsid w:val="00AC00C9"/>
    <w:rsid w:val="00B45D6A"/>
    <w:rsid w:val="00B905A6"/>
    <w:rsid w:val="00C25CC3"/>
    <w:rsid w:val="00C90FC7"/>
    <w:rsid w:val="00CD370D"/>
    <w:rsid w:val="00CF7771"/>
    <w:rsid w:val="00D448F7"/>
    <w:rsid w:val="00DC0EE4"/>
    <w:rsid w:val="00E66138"/>
    <w:rsid w:val="00EA1B28"/>
    <w:rsid w:val="00EB778A"/>
    <w:rsid w:val="00EC0D8B"/>
    <w:rsid w:val="00FA4E64"/>
    <w:rsid w:val="00FB26F5"/>
    <w:rsid w:val="00FB3A88"/>
    <w:rsid w:val="00FE43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4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0F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0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FC7"/>
    <w:rPr>
      <w:rFonts w:ascii="Tahoma" w:hAnsi="Tahoma" w:cs="Tahoma"/>
      <w:sz w:val="16"/>
      <w:szCs w:val="16"/>
    </w:rPr>
  </w:style>
  <w:style w:type="paragraph" w:styleId="ListParagraph">
    <w:name w:val="List Paragraph"/>
    <w:basedOn w:val="Normal"/>
    <w:uiPriority w:val="34"/>
    <w:qFormat/>
    <w:rsid w:val="0096458E"/>
    <w:pPr>
      <w:ind w:left="720"/>
      <w:contextualSpacing/>
    </w:pPr>
  </w:style>
  <w:style w:type="paragraph" w:styleId="NormalWeb">
    <w:name w:val="Normal (Web)"/>
    <w:basedOn w:val="Normal"/>
    <w:uiPriority w:val="99"/>
    <w:unhideWhenUsed/>
    <w:rsid w:val="00D448F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murrays</dc:creator>
  <cp:lastModifiedBy>murrays</cp:lastModifiedBy>
  <cp:revision>7</cp:revision>
  <cp:lastPrinted>2016-05-16T07:58:00Z</cp:lastPrinted>
  <dcterms:created xsi:type="dcterms:W3CDTF">2016-08-23T08:22:00Z</dcterms:created>
  <dcterms:modified xsi:type="dcterms:W3CDTF">2017-08-10T13:39:00Z</dcterms:modified>
</cp:coreProperties>
</file>